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DE" w:rsidRDefault="00BB2485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61C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865"/>
        <w:gridCol w:w="1260"/>
      </w:tblGrid>
      <w:tr w:rsidR="009719DE" w:rsidRPr="004912E5" w:rsidTr="004912E5">
        <w:trPr>
          <w:trHeight w:val="405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50CC" w:rsidRDefault="009719DE" w:rsidP="004912E5">
            <w:pPr>
              <w:jc w:val="center"/>
            </w:pPr>
            <w:r w:rsidRPr="00311176">
              <w:t xml:space="preserve">ПРЕЙСКУРАНТ </w:t>
            </w:r>
          </w:p>
          <w:p w:rsidR="007D42D7" w:rsidRDefault="007D42D7" w:rsidP="007D42D7">
            <w:pPr>
              <w:jc w:val="center"/>
            </w:pPr>
            <w:r>
              <w:t>на медицинские услуги</w:t>
            </w:r>
            <w:r w:rsidR="006750CC">
              <w:t>,</w:t>
            </w:r>
            <w:r>
              <w:t xml:space="preserve"> </w:t>
            </w:r>
            <w:r w:rsidR="006750CC">
              <w:t xml:space="preserve">оказываемые </w:t>
            </w:r>
          </w:p>
          <w:p w:rsidR="007D42D7" w:rsidRDefault="006750CC" w:rsidP="007D42D7">
            <w:pPr>
              <w:jc w:val="center"/>
            </w:pPr>
            <w:r w:rsidRPr="00311176">
              <w:t>БУЗ ВО "Вологодский областной кожно-венерологический диспансер № 2"</w:t>
            </w:r>
            <w:r w:rsidR="007D42D7">
              <w:t xml:space="preserve"> </w:t>
            </w:r>
          </w:p>
          <w:p w:rsidR="006750CC" w:rsidRPr="00311176" w:rsidRDefault="007D42D7" w:rsidP="007D42D7">
            <w:pPr>
              <w:jc w:val="center"/>
            </w:pPr>
            <w:r>
              <w:t>по адресу ул. Чкалова д. 16</w:t>
            </w:r>
          </w:p>
        </w:tc>
      </w:tr>
      <w:tr w:rsidR="009719DE" w:rsidRPr="004912E5" w:rsidTr="004912E5">
        <w:trPr>
          <w:trHeight w:val="405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19DE" w:rsidRPr="00311176" w:rsidRDefault="009719DE" w:rsidP="006750CC"/>
        </w:tc>
      </w:tr>
      <w:tr w:rsidR="009719DE" w:rsidRPr="004912E5" w:rsidTr="004912E5">
        <w:trPr>
          <w:trHeight w:val="33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19DE" w:rsidRPr="00311176" w:rsidRDefault="00852011" w:rsidP="004912E5">
            <w:pPr>
              <w:jc w:val="center"/>
              <w:rPr>
                <w:b/>
              </w:rPr>
            </w:pPr>
            <w:r>
              <w:rPr>
                <w:b/>
              </w:rPr>
              <w:t>с 01</w:t>
            </w:r>
            <w:r w:rsidR="007C5119" w:rsidRPr="00311176">
              <w:rPr>
                <w:b/>
              </w:rPr>
              <w:t>.</w:t>
            </w:r>
            <w:r w:rsidR="00EB09E2">
              <w:rPr>
                <w:b/>
              </w:rPr>
              <w:t>03</w:t>
            </w:r>
            <w:r>
              <w:rPr>
                <w:b/>
              </w:rPr>
              <w:t>.2020</w:t>
            </w:r>
            <w:r w:rsidR="00480F51" w:rsidRPr="00311176">
              <w:rPr>
                <w:b/>
              </w:rPr>
              <w:t xml:space="preserve"> года</w:t>
            </w:r>
          </w:p>
        </w:tc>
      </w:tr>
      <w:tr w:rsidR="000E0465" w:rsidRPr="004912E5" w:rsidTr="004912E5">
        <w:trPr>
          <w:trHeight w:val="33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0465" w:rsidRPr="00ED1426" w:rsidRDefault="000E0465" w:rsidP="009C707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719DE" w:rsidRPr="005A5AEF" w:rsidTr="0082345B">
        <w:trPr>
          <w:trHeight w:val="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19DE" w:rsidRPr="00EB09E2" w:rsidRDefault="009719DE" w:rsidP="0082345B">
            <w:pPr>
              <w:jc w:val="center"/>
              <w:rPr>
                <w:b/>
                <w:sz w:val="22"/>
                <w:szCs w:val="22"/>
              </w:rPr>
            </w:pPr>
            <w:r w:rsidRPr="00EB09E2">
              <w:rPr>
                <w:b/>
                <w:sz w:val="22"/>
                <w:szCs w:val="22"/>
              </w:rPr>
              <w:t>№</w:t>
            </w:r>
            <w:r w:rsidR="00EA7329" w:rsidRPr="00EB09E2">
              <w:rPr>
                <w:b/>
                <w:sz w:val="22"/>
                <w:szCs w:val="22"/>
              </w:rPr>
              <w:t xml:space="preserve"> </w:t>
            </w:r>
            <w:r w:rsidRPr="00EB09E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19DE" w:rsidRPr="00EB09E2" w:rsidRDefault="009719DE" w:rsidP="0082345B">
            <w:pPr>
              <w:jc w:val="center"/>
              <w:rPr>
                <w:b/>
                <w:sz w:val="22"/>
                <w:szCs w:val="22"/>
              </w:rPr>
            </w:pPr>
            <w:r w:rsidRPr="00EB09E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19DE" w:rsidRPr="00EB09E2" w:rsidRDefault="009719DE" w:rsidP="0082345B">
            <w:pPr>
              <w:jc w:val="center"/>
              <w:rPr>
                <w:b/>
                <w:sz w:val="22"/>
                <w:szCs w:val="22"/>
              </w:rPr>
            </w:pPr>
            <w:r w:rsidRPr="00EB09E2">
              <w:rPr>
                <w:b/>
                <w:sz w:val="22"/>
                <w:szCs w:val="22"/>
              </w:rPr>
              <w:t>Цена</w:t>
            </w:r>
          </w:p>
        </w:tc>
      </w:tr>
      <w:tr w:rsidR="00E76CEB" w:rsidRPr="005A5AEF" w:rsidTr="00576E24">
        <w:trPr>
          <w:trHeight w:val="45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6CEB" w:rsidRPr="00EB09E2" w:rsidRDefault="00910CFC" w:rsidP="00576E24">
            <w:pPr>
              <w:jc w:val="center"/>
              <w:rPr>
                <w:b/>
                <w:sz w:val="22"/>
                <w:szCs w:val="22"/>
              </w:rPr>
            </w:pPr>
            <w:r w:rsidRPr="00EB09E2">
              <w:rPr>
                <w:b/>
                <w:sz w:val="22"/>
                <w:szCs w:val="22"/>
                <w:lang w:val="en-US"/>
              </w:rPr>
              <w:t>I</w:t>
            </w:r>
            <w:r w:rsidRPr="00EB09E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8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6CEB" w:rsidRPr="00EB09E2" w:rsidRDefault="00910CFC" w:rsidP="00576E24">
            <w:pPr>
              <w:jc w:val="center"/>
              <w:rPr>
                <w:b/>
                <w:sz w:val="22"/>
                <w:szCs w:val="22"/>
              </w:rPr>
            </w:pPr>
            <w:r w:rsidRPr="00EB09E2">
              <w:rPr>
                <w:b/>
                <w:sz w:val="22"/>
                <w:szCs w:val="22"/>
              </w:rPr>
              <w:t>МЕДИЦИНСКИЕ УСЛУГИ, ОКАЗЫВАЕМЫЕ ДИСПАНСЕРНЫМ ОТДЕЛЕНИЕМ</w:t>
            </w:r>
            <w:r w:rsidR="00576E24" w:rsidRPr="00EB09E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76CEB" w:rsidRPr="00EB09E2" w:rsidRDefault="00E76CEB" w:rsidP="004912E5">
            <w:pPr>
              <w:jc w:val="center"/>
              <w:rPr>
                <w:sz w:val="22"/>
                <w:szCs w:val="22"/>
              </w:rPr>
            </w:pPr>
          </w:p>
        </w:tc>
      </w:tr>
      <w:tr w:rsidR="009719DE" w:rsidRPr="005A5AEF" w:rsidTr="00EF03A7">
        <w:trPr>
          <w:trHeight w:val="375"/>
        </w:trPr>
        <w:tc>
          <w:tcPr>
            <w:tcW w:w="675" w:type="dxa"/>
            <w:shd w:val="clear" w:color="auto" w:fill="auto"/>
            <w:vAlign w:val="center"/>
          </w:tcPr>
          <w:p w:rsidR="00910CFC" w:rsidRPr="00EB09E2" w:rsidRDefault="00910CFC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9719DE" w:rsidRPr="00EB09E2" w:rsidRDefault="00E76CEB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Консультация</w:t>
            </w:r>
            <w:r w:rsidR="009719DE" w:rsidRPr="00EB09E2">
              <w:rPr>
                <w:sz w:val="22"/>
                <w:szCs w:val="22"/>
              </w:rPr>
              <w:t xml:space="preserve"> врача-дерматолога</w:t>
            </w:r>
            <w:r w:rsidR="00EB09E2" w:rsidRPr="00EB09E2">
              <w:rPr>
                <w:sz w:val="22"/>
                <w:szCs w:val="22"/>
              </w:rPr>
              <w:t xml:space="preserve"> первичная </w:t>
            </w:r>
            <w:r w:rsidR="00066C11" w:rsidRPr="00EB09E2">
              <w:rPr>
                <w:sz w:val="22"/>
                <w:szCs w:val="22"/>
              </w:rPr>
              <w:t>(приём по поводу заболеваний)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19DE" w:rsidRPr="00EB09E2" w:rsidRDefault="00EB09E2" w:rsidP="00CD528E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6</w:t>
            </w:r>
            <w:r w:rsidR="00E9160F" w:rsidRPr="00EB09E2">
              <w:rPr>
                <w:sz w:val="22"/>
                <w:szCs w:val="22"/>
              </w:rPr>
              <w:t>0</w:t>
            </w:r>
            <w:r w:rsidR="009719DE" w:rsidRPr="00EB09E2">
              <w:rPr>
                <w:sz w:val="22"/>
                <w:szCs w:val="22"/>
              </w:rPr>
              <w:t>0,00</w:t>
            </w:r>
          </w:p>
        </w:tc>
      </w:tr>
      <w:tr w:rsidR="00EB09E2" w:rsidRPr="005A5AEF" w:rsidTr="00EF03A7">
        <w:trPr>
          <w:trHeight w:val="360"/>
        </w:trPr>
        <w:tc>
          <w:tcPr>
            <w:tcW w:w="675" w:type="dxa"/>
            <w:shd w:val="clear" w:color="auto" w:fill="auto"/>
          </w:tcPr>
          <w:p w:rsidR="00EB09E2" w:rsidRPr="00EB09E2" w:rsidRDefault="00EB09E2" w:rsidP="004912E5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EB09E2" w:rsidRPr="00EB09E2" w:rsidRDefault="00EB09E2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Консультация врача-дерматолога повтор</w:t>
            </w:r>
            <w:r w:rsidR="00111945">
              <w:rPr>
                <w:sz w:val="22"/>
                <w:szCs w:val="22"/>
              </w:rPr>
              <w:t>ная (при обращении с тем же заболеванием в течение двух недель после первичной консультации</w:t>
            </w:r>
            <w:r w:rsidRPr="00EB09E2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B09E2" w:rsidRPr="00EB09E2" w:rsidRDefault="00EB09E2" w:rsidP="00CD528E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300,00</w:t>
            </w:r>
          </w:p>
        </w:tc>
      </w:tr>
      <w:tr w:rsidR="00852011" w:rsidRPr="005A5AEF" w:rsidTr="00EF03A7">
        <w:trPr>
          <w:trHeight w:val="360"/>
        </w:trPr>
        <w:tc>
          <w:tcPr>
            <w:tcW w:w="675" w:type="dxa"/>
            <w:shd w:val="clear" w:color="auto" w:fill="auto"/>
          </w:tcPr>
          <w:p w:rsidR="00852011" w:rsidRPr="00EB09E2" w:rsidRDefault="00EB09E2" w:rsidP="004912E5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852011" w:rsidRPr="00EB09E2" w:rsidRDefault="00852011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Консультация врача-дерматолога перед проведением лазерной деструкции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2011" w:rsidRPr="00EB09E2" w:rsidRDefault="00852011" w:rsidP="00CD528E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200,00</w:t>
            </w:r>
          </w:p>
        </w:tc>
      </w:tr>
      <w:tr w:rsidR="009719DE" w:rsidRPr="005A5AEF" w:rsidTr="00EF03A7">
        <w:trPr>
          <w:trHeight w:val="360"/>
        </w:trPr>
        <w:tc>
          <w:tcPr>
            <w:tcW w:w="675" w:type="dxa"/>
            <w:shd w:val="clear" w:color="auto" w:fill="auto"/>
          </w:tcPr>
          <w:p w:rsidR="00910CFC" w:rsidRPr="00EB09E2" w:rsidRDefault="00EB09E2" w:rsidP="004912E5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9719DE" w:rsidRPr="00EB09E2" w:rsidRDefault="007C5119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Прием</w:t>
            </w:r>
            <w:r w:rsidR="009719DE" w:rsidRPr="00EB09E2">
              <w:rPr>
                <w:sz w:val="22"/>
                <w:szCs w:val="22"/>
              </w:rPr>
              <w:t xml:space="preserve"> врача-венеролога</w:t>
            </w:r>
            <w:r w:rsidR="00DF6A67" w:rsidRPr="00EB09E2">
              <w:rPr>
                <w:sz w:val="22"/>
                <w:szCs w:val="22"/>
              </w:rPr>
              <w:t xml:space="preserve"> (собеседование-</w:t>
            </w:r>
            <w:r w:rsidR="00867DD2" w:rsidRPr="00EB09E2">
              <w:rPr>
                <w:sz w:val="22"/>
                <w:szCs w:val="22"/>
              </w:rPr>
              <w:t>выяснение причин обращения, наличие показаний, уточнени</w:t>
            </w:r>
            <w:r w:rsidR="00DF6A67" w:rsidRPr="00EB09E2">
              <w:rPr>
                <w:sz w:val="22"/>
                <w:szCs w:val="22"/>
              </w:rPr>
              <w:t>е методов диагностики и лечения; п</w:t>
            </w:r>
            <w:r w:rsidR="00867DD2" w:rsidRPr="00EB09E2">
              <w:rPr>
                <w:sz w:val="22"/>
                <w:szCs w:val="22"/>
              </w:rPr>
              <w:t>ри необходимости</w:t>
            </w:r>
            <w:r w:rsidR="00C21881" w:rsidRPr="00EB09E2">
              <w:rPr>
                <w:sz w:val="22"/>
                <w:szCs w:val="22"/>
              </w:rPr>
              <w:t xml:space="preserve"> </w:t>
            </w:r>
            <w:r w:rsidR="00867DD2" w:rsidRPr="00EB09E2">
              <w:rPr>
                <w:sz w:val="22"/>
                <w:szCs w:val="22"/>
              </w:rPr>
              <w:t>-</w:t>
            </w:r>
            <w:r w:rsidR="00C21881" w:rsidRPr="00EB09E2">
              <w:rPr>
                <w:sz w:val="22"/>
                <w:szCs w:val="22"/>
              </w:rPr>
              <w:t xml:space="preserve"> </w:t>
            </w:r>
            <w:r w:rsidR="00867DD2" w:rsidRPr="00EB09E2">
              <w:rPr>
                <w:sz w:val="22"/>
                <w:szCs w:val="22"/>
              </w:rPr>
              <w:t>визуальный осмотр</w:t>
            </w:r>
            <w:r w:rsidR="00DF6A67" w:rsidRPr="00EB09E2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19DE" w:rsidRPr="00EB09E2" w:rsidRDefault="00EB09E2" w:rsidP="00CD528E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40</w:t>
            </w:r>
            <w:r w:rsidR="009719DE" w:rsidRPr="00EB09E2">
              <w:rPr>
                <w:sz w:val="22"/>
                <w:szCs w:val="22"/>
              </w:rPr>
              <w:t>0,00</w:t>
            </w:r>
          </w:p>
        </w:tc>
      </w:tr>
      <w:tr w:rsidR="00556992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56992" w:rsidRPr="00EB09E2" w:rsidRDefault="00EB09E2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56992" w:rsidRPr="00EB09E2" w:rsidRDefault="00556992" w:rsidP="00706F44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 xml:space="preserve">Осмотр </w:t>
            </w:r>
            <w:r w:rsidR="00066C11" w:rsidRPr="00EB09E2">
              <w:rPr>
                <w:sz w:val="22"/>
                <w:szCs w:val="22"/>
              </w:rPr>
              <w:t>врачом</w:t>
            </w:r>
            <w:r w:rsidR="00E76CEB" w:rsidRPr="00EB09E2">
              <w:rPr>
                <w:sz w:val="22"/>
                <w:szCs w:val="22"/>
              </w:rPr>
              <w:t>-</w:t>
            </w:r>
            <w:r w:rsidR="00066C11" w:rsidRPr="00EB09E2">
              <w:rPr>
                <w:sz w:val="22"/>
                <w:szCs w:val="22"/>
              </w:rPr>
              <w:t>дерматологом</w:t>
            </w:r>
            <w:r w:rsidRPr="00EB09E2">
              <w:rPr>
                <w:sz w:val="22"/>
                <w:szCs w:val="22"/>
              </w:rPr>
              <w:t xml:space="preserve"> </w:t>
            </w:r>
            <w:r w:rsidR="00E21D79" w:rsidRPr="00EB09E2">
              <w:rPr>
                <w:sz w:val="22"/>
                <w:szCs w:val="22"/>
              </w:rPr>
              <w:t>(</w:t>
            </w:r>
            <w:r w:rsidR="00066C11" w:rsidRPr="00EB09E2">
              <w:rPr>
                <w:sz w:val="22"/>
                <w:szCs w:val="22"/>
              </w:rPr>
              <w:t xml:space="preserve">в том числе </w:t>
            </w:r>
            <w:r w:rsidRPr="00EB09E2">
              <w:rPr>
                <w:sz w:val="22"/>
                <w:szCs w:val="22"/>
              </w:rPr>
              <w:t>по поводу выдачи справки для бассейна</w:t>
            </w:r>
            <w:r w:rsidR="00066C11" w:rsidRPr="00EB09E2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6992" w:rsidRPr="00EB09E2" w:rsidRDefault="00D813A6" w:rsidP="00CD528E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22</w:t>
            </w:r>
            <w:r w:rsidR="00556992" w:rsidRPr="00EB09E2">
              <w:rPr>
                <w:sz w:val="22"/>
                <w:szCs w:val="22"/>
              </w:rPr>
              <w:t>0,00</w:t>
            </w:r>
          </w:p>
        </w:tc>
      </w:tr>
      <w:tr w:rsidR="00F35424" w:rsidRPr="005A5AEF" w:rsidTr="00EF03A7">
        <w:trPr>
          <w:trHeight w:val="360"/>
        </w:trPr>
        <w:tc>
          <w:tcPr>
            <w:tcW w:w="675" w:type="dxa"/>
            <w:vMerge w:val="restart"/>
            <w:shd w:val="clear" w:color="auto" w:fill="auto"/>
          </w:tcPr>
          <w:p w:rsidR="00F35424" w:rsidRPr="00EB09E2" w:rsidRDefault="00EB09E2" w:rsidP="004912E5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F35424" w:rsidRPr="00EB09E2" w:rsidRDefault="00F35424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Механическое удаление гнид с волосистой части головы при педикулезе: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5424" w:rsidRPr="00EB09E2" w:rsidRDefault="00F35424" w:rsidP="00CD528E">
            <w:pPr>
              <w:jc w:val="center"/>
              <w:rPr>
                <w:sz w:val="22"/>
                <w:szCs w:val="22"/>
              </w:rPr>
            </w:pPr>
          </w:p>
        </w:tc>
      </w:tr>
      <w:tr w:rsidR="00F35424" w:rsidRPr="005A5AEF" w:rsidTr="00EF03A7">
        <w:trPr>
          <w:trHeight w:val="360"/>
        </w:trPr>
        <w:tc>
          <w:tcPr>
            <w:tcW w:w="675" w:type="dxa"/>
            <w:vMerge/>
            <w:shd w:val="clear" w:color="auto" w:fill="auto"/>
          </w:tcPr>
          <w:p w:rsidR="00F35424" w:rsidRPr="00EB09E2" w:rsidRDefault="00F35424" w:rsidP="00491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F35424" w:rsidRPr="00EB09E2" w:rsidRDefault="00F35424" w:rsidP="00EF03A7">
            <w:pPr>
              <w:numPr>
                <w:ilvl w:val="0"/>
                <w:numId w:val="15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короткие волосы (до середины ушной раковины)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5424" w:rsidRPr="00EB09E2" w:rsidRDefault="00EB09E2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18</w:t>
            </w:r>
            <w:r w:rsidR="00F35424" w:rsidRPr="00EB09E2">
              <w:rPr>
                <w:sz w:val="22"/>
                <w:szCs w:val="22"/>
              </w:rPr>
              <w:t>00,00</w:t>
            </w:r>
          </w:p>
        </w:tc>
      </w:tr>
      <w:tr w:rsidR="00F35424" w:rsidRPr="005A5AEF" w:rsidTr="00EF03A7">
        <w:trPr>
          <w:trHeight w:val="360"/>
        </w:trPr>
        <w:tc>
          <w:tcPr>
            <w:tcW w:w="675" w:type="dxa"/>
            <w:vMerge/>
            <w:shd w:val="clear" w:color="auto" w:fill="auto"/>
          </w:tcPr>
          <w:p w:rsidR="00F35424" w:rsidRPr="00EB09E2" w:rsidRDefault="00F35424" w:rsidP="00491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F35424" w:rsidRPr="00EB09E2" w:rsidRDefault="00F35424" w:rsidP="00EF03A7">
            <w:pPr>
              <w:numPr>
                <w:ilvl w:val="0"/>
                <w:numId w:val="15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волосы средней длины (от середины ушной раковины до надплечья)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5424" w:rsidRPr="00EB09E2" w:rsidRDefault="00EB09E2" w:rsidP="00EB09E2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22</w:t>
            </w:r>
            <w:r w:rsidR="00F35424" w:rsidRPr="00EB09E2">
              <w:rPr>
                <w:sz w:val="22"/>
                <w:szCs w:val="22"/>
              </w:rPr>
              <w:t>00,00</w:t>
            </w:r>
          </w:p>
        </w:tc>
      </w:tr>
      <w:tr w:rsidR="00F35424" w:rsidRPr="005A5AEF" w:rsidTr="00EF03A7">
        <w:trPr>
          <w:trHeight w:val="360"/>
        </w:trPr>
        <w:tc>
          <w:tcPr>
            <w:tcW w:w="675" w:type="dxa"/>
            <w:vMerge/>
            <w:shd w:val="clear" w:color="auto" w:fill="auto"/>
          </w:tcPr>
          <w:p w:rsidR="00F35424" w:rsidRPr="00EB09E2" w:rsidRDefault="00F35424" w:rsidP="00491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F35424" w:rsidRPr="00EB09E2" w:rsidRDefault="00F35424" w:rsidP="00EF03A7">
            <w:pPr>
              <w:numPr>
                <w:ilvl w:val="0"/>
                <w:numId w:val="15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длина волос от надплечья до пояса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5424" w:rsidRPr="00EB09E2" w:rsidRDefault="00EB09E2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26</w:t>
            </w:r>
            <w:r w:rsidR="00F35424" w:rsidRPr="00EB09E2">
              <w:rPr>
                <w:sz w:val="22"/>
                <w:szCs w:val="22"/>
              </w:rPr>
              <w:t>00,00</w:t>
            </w:r>
          </w:p>
        </w:tc>
      </w:tr>
      <w:tr w:rsidR="00F35424" w:rsidRPr="005A5AEF" w:rsidTr="00EF03A7">
        <w:trPr>
          <w:trHeight w:val="360"/>
        </w:trPr>
        <w:tc>
          <w:tcPr>
            <w:tcW w:w="675" w:type="dxa"/>
            <w:vMerge/>
            <w:shd w:val="clear" w:color="auto" w:fill="auto"/>
          </w:tcPr>
          <w:p w:rsidR="00F35424" w:rsidRPr="00EB09E2" w:rsidRDefault="00F35424" w:rsidP="00491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F35424" w:rsidRPr="00EB09E2" w:rsidRDefault="00F35424" w:rsidP="00EF03A7">
            <w:pPr>
              <w:numPr>
                <w:ilvl w:val="0"/>
                <w:numId w:val="15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длина волос ниже пояса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5424" w:rsidRPr="00EB09E2" w:rsidRDefault="00EB09E2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31</w:t>
            </w:r>
            <w:r w:rsidR="00F35424" w:rsidRPr="00EB09E2">
              <w:rPr>
                <w:sz w:val="22"/>
                <w:szCs w:val="22"/>
              </w:rPr>
              <w:t>00,00</w:t>
            </w:r>
          </w:p>
        </w:tc>
      </w:tr>
      <w:tr w:rsidR="00A71784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A71784" w:rsidRPr="00EB09E2" w:rsidRDefault="00EB09E2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A71784" w:rsidRPr="00EB09E2" w:rsidRDefault="00A71784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Фотодерматоскопия 1 новообразования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1784" w:rsidRPr="00EB09E2" w:rsidRDefault="00EB09E2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70</w:t>
            </w:r>
            <w:r w:rsidR="00A71784" w:rsidRPr="00EB09E2">
              <w:rPr>
                <w:sz w:val="22"/>
                <w:szCs w:val="22"/>
              </w:rPr>
              <w:t>0,00</w:t>
            </w:r>
          </w:p>
        </w:tc>
      </w:tr>
      <w:tr w:rsidR="00556992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56992" w:rsidRPr="00EB09E2" w:rsidRDefault="00EB09E2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56992" w:rsidRPr="00EB09E2" w:rsidRDefault="00556992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Вызов врача на дом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992" w:rsidRPr="00EB09E2" w:rsidRDefault="00D813A6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6</w:t>
            </w:r>
            <w:r w:rsidR="00E9160F" w:rsidRPr="00EB09E2">
              <w:rPr>
                <w:sz w:val="22"/>
                <w:szCs w:val="22"/>
              </w:rPr>
              <w:t>0</w:t>
            </w:r>
            <w:r w:rsidR="00556992" w:rsidRPr="00EB09E2">
              <w:rPr>
                <w:sz w:val="22"/>
                <w:szCs w:val="22"/>
              </w:rPr>
              <w:t>0,00</w:t>
            </w:r>
          </w:p>
        </w:tc>
      </w:tr>
      <w:tr w:rsidR="00827420" w:rsidRPr="005A5AEF" w:rsidTr="00EF03A7">
        <w:trPr>
          <w:trHeight w:val="360"/>
        </w:trPr>
        <w:tc>
          <w:tcPr>
            <w:tcW w:w="675" w:type="dxa"/>
            <w:vMerge w:val="restart"/>
            <w:shd w:val="clear" w:color="auto" w:fill="auto"/>
          </w:tcPr>
          <w:p w:rsidR="00827420" w:rsidRPr="00EB09E2" w:rsidRDefault="00EB09E2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9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827420" w:rsidRPr="00EB09E2" w:rsidRDefault="00827420" w:rsidP="00CD528E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Комплексное обследование перед планируемой беременностью: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420" w:rsidRPr="00EB09E2" w:rsidRDefault="00827420" w:rsidP="00CD528E">
            <w:pPr>
              <w:rPr>
                <w:sz w:val="22"/>
                <w:szCs w:val="22"/>
              </w:rPr>
            </w:pPr>
          </w:p>
        </w:tc>
      </w:tr>
      <w:tr w:rsidR="00827420" w:rsidRPr="005A5AEF" w:rsidTr="006F5F8D">
        <w:trPr>
          <w:trHeight w:val="360"/>
        </w:trPr>
        <w:tc>
          <w:tcPr>
            <w:tcW w:w="675" w:type="dxa"/>
            <w:vMerge/>
            <w:shd w:val="clear" w:color="auto" w:fill="auto"/>
          </w:tcPr>
          <w:p w:rsidR="00827420" w:rsidRPr="00EB09E2" w:rsidRDefault="00827420" w:rsidP="00491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5" w:type="dxa"/>
            <w:shd w:val="clear" w:color="auto" w:fill="auto"/>
          </w:tcPr>
          <w:p w:rsidR="00827420" w:rsidRPr="00EB09E2" w:rsidRDefault="00827420" w:rsidP="0054520F">
            <w:pPr>
              <w:numPr>
                <w:ilvl w:val="0"/>
                <w:numId w:val="15"/>
              </w:numPr>
              <w:ind w:left="318" w:hanging="284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 xml:space="preserve">женщины </w:t>
            </w:r>
          </w:p>
          <w:p w:rsidR="00827420" w:rsidRPr="00EB09E2" w:rsidRDefault="00827420" w:rsidP="00F35424">
            <w:pPr>
              <w:ind w:left="34"/>
              <w:rPr>
                <w:i/>
                <w:sz w:val="22"/>
                <w:szCs w:val="22"/>
                <w:u w:val="single"/>
              </w:rPr>
            </w:pPr>
            <w:r w:rsidRPr="00EB09E2">
              <w:rPr>
                <w:i/>
                <w:sz w:val="22"/>
                <w:szCs w:val="22"/>
                <w:u w:val="single"/>
              </w:rPr>
              <w:t xml:space="preserve">прием врача-венеролога </w:t>
            </w:r>
            <w:r w:rsidRPr="00EB09E2">
              <w:rPr>
                <w:sz w:val="22"/>
                <w:szCs w:val="22"/>
              </w:rPr>
              <w:t>(собеседование-выяснение причин обращения, наличие показаний, уточнение методов диагностики и лечения; при необходимости - визуальный осмотр);</w:t>
            </w:r>
          </w:p>
          <w:p w:rsidR="00827420" w:rsidRPr="00EB09E2" w:rsidRDefault="00827420" w:rsidP="0054520F">
            <w:pPr>
              <w:ind w:left="34"/>
              <w:jc w:val="both"/>
              <w:rPr>
                <w:sz w:val="22"/>
                <w:szCs w:val="22"/>
              </w:rPr>
            </w:pPr>
            <w:r w:rsidRPr="00EB09E2">
              <w:rPr>
                <w:i/>
                <w:sz w:val="22"/>
                <w:szCs w:val="22"/>
                <w:u w:val="single"/>
              </w:rPr>
              <w:t>обследование методом ИФА на</w:t>
            </w:r>
            <w:r w:rsidRPr="00EB09E2">
              <w:rPr>
                <w:sz w:val="22"/>
                <w:szCs w:val="22"/>
              </w:rPr>
              <w:t xml:space="preserve">: </w:t>
            </w:r>
            <w:r w:rsidRPr="00EB09E2">
              <w:rPr>
                <w:sz w:val="22"/>
                <w:szCs w:val="22"/>
                <w:lang w:val="en-US"/>
              </w:rPr>
              <w:t>toxoplasma</w:t>
            </w:r>
            <w:r w:rsidRPr="00EB09E2">
              <w:rPr>
                <w:sz w:val="22"/>
                <w:szCs w:val="22"/>
              </w:rPr>
              <w:t xml:space="preserve"> </w:t>
            </w:r>
            <w:r w:rsidRPr="00EB09E2">
              <w:rPr>
                <w:sz w:val="22"/>
                <w:szCs w:val="22"/>
                <w:lang w:val="en-US"/>
              </w:rPr>
              <w:t>gondii</w:t>
            </w:r>
            <w:r w:rsidRPr="00EB09E2">
              <w:rPr>
                <w:sz w:val="22"/>
                <w:szCs w:val="22"/>
              </w:rPr>
              <w:t xml:space="preserve"> (</w:t>
            </w:r>
            <w:r w:rsidRPr="00EB09E2">
              <w:rPr>
                <w:sz w:val="22"/>
                <w:szCs w:val="22"/>
                <w:lang w:val="en-US"/>
              </w:rPr>
              <w:t>Ig</w:t>
            </w:r>
            <w:r w:rsidRPr="00EB09E2">
              <w:rPr>
                <w:sz w:val="22"/>
                <w:szCs w:val="22"/>
              </w:rPr>
              <w:t>М+</w:t>
            </w:r>
            <w:r w:rsidRPr="00EB09E2">
              <w:rPr>
                <w:sz w:val="22"/>
                <w:szCs w:val="22"/>
                <w:lang w:val="en-US"/>
              </w:rPr>
              <w:t>IgG</w:t>
            </w:r>
            <w:r w:rsidRPr="00EB09E2">
              <w:rPr>
                <w:sz w:val="22"/>
                <w:szCs w:val="22"/>
              </w:rPr>
              <w:t>), цитомегаловирус (</w:t>
            </w:r>
            <w:r w:rsidRPr="00EB09E2">
              <w:rPr>
                <w:sz w:val="22"/>
                <w:szCs w:val="22"/>
                <w:lang w:val="en-US"/>
              </w:rPr>
              <w:t>Ig</w:t>
            </w:r>
            <w:r w:rsidRPr="00EB09E2">
              <w:rPr>
                <w:sz w:val="22"/>
                <w:szCs w:val="22"/>
              </w:rPr>
              <w:t>М+</w:t>
            </w:r>
            <w:r w:rsidRPr="00EB09E2">
              <w:rPr>
                <w:sz w:val="22"/>
                <w:szCs w:val="22"/>
                <w:lang w:val="en-US"/>
              </w:rPr>
              <w:t>IgG</w:t>
            </w:r>
            <w:r w:rsidRPr="00EB09E2">
              <w:rPr>
                <w:sz w:val="22"/>
                <w:szCs w:val="22"/>
              </w:rPr>
              <w:t>), вирус краснухи (</w:t>
            </w:r>
            <w:r w:rsidRPr="00EB09E2">
              <w:rPr>
                <w:sz w:val="22"/>
                <w:szCs w:val="22"/>
                <w:lang w:val="en-US"/>
              </w:rPr>
              <w:t>Ig</w:t>
            </w:r>
            <w:r w:rsidRPr="00EB09E2">
              <w:rPr>
                <w:sz w:val="22"/>
                <w:szCs w:val="22"/>
              </w:rPr>
              <w:t>М+</w:t>
            </w:r>
            <w:r w:rsidRPr="00EB09E2">
              <w:rPr>
                <w:sz w:val="22"/>
                <w:szCs w:val="22"/>
                <w:lang w:val="en-US"/>
              </w:rPr>
              <w:t>IgG</w:t>
            </w:r>
            <w:r w:rsidRPr="00EB09E2">
              <w:rPr>
                <w:sz w:val="22"/>
                <w:szCs w:val="22"/>
              </w:rPr>
              <w:t>), вирус простого герпеса 1 типа (</w:t>
            </w:r>
            <w:r w:rsidRPr="00EB09E2">
              <w:rPr>
                <w:sz w:val="22"/>
                <w:szCs w:val="22"/>
                <w:lang w:val="en-US"/>
              </w:rPr>
              <w:t>Ig</w:t>
            </w:r>
            <w:r w:rsidRPr="00EB09E2">
              <w:rPr>
                <w:sz w:val="22"/>
                <w:szCs w:val="22"/>
              </w:rPr>
              <w:t>М+</w:t>
            </w:r>
            <w:r w:rsidRPr="00EB09E2">
              <w:rPr>
                <w:sz w:val="22"/>
                <w:szCs w:val="22"/>
                <w:lang w:val="en-US"/>
              </w:rPr>
              <w:t>IgG</w:t>
            </w:r>
            <w:r w:rsidRPr="00EB09E2">
              <w:rPr>
                <w:sz w:val="22"/>
                <w:szCs w:val="22"/>
              </w:rPr>
              <w:t>), вирус простого герпеса 2 типа (</w:t>
            </w:r>
            <w:r w:rsidRPr="00EB09E2">
              <w:rPr>
                <w:sz w:val="22"/>
                <w:szCs w:val="22"/>
                <w:lang w:val="en-US"/>
              </w:rPr>
              <w:t>Ig</w:t>
            </w:r>
            <w:r w:rsidRPr="00EB09E2">
              <w:rPr>
                <w:sz w:val="22"/>
                <w:szCs w:val="22"/>
              </w:rPr>
              <w:t>М+</w:t>
            </w:r>
            <w:r w:rsidRPr="00EB09E2">
              <w:rPr>
                <w:sz w:val="22"/>
                <w:szCs w:val="22"/>
                <w:lang w:val="en-US"/>
              </w:rPr>
              <w:t>IgG</w:t>
            </w:r>
            <w:r w:rsidRPr="00EB09E2">
              <w:rPr>
                <w:sz w:val="22"/>
                <w:szCs w:val="22"/>
              </w:rPr>
              <w:t>), сифилис (</w:t>
            </w:r>
            <w:r w:rsidRPr="00EB09E2">
              <w:rPr>
                <w:sz w:val="22"/>
                <w:szCs w:val="22"/>
                <w:lang w:val="en-US"/>
              </w:rPr>
              <w:t>IgG</w:t>
            </w:r>
            <w:r w:rsidRPr="00EB09E2">
              <w:rPr>
                <w:sz w:val="22"/>
                <w:szCs w:val="22"/>
              </w:rPr>
              <w:t xml:space="preserve">) суммарный+РМП, гепатит В, гепатит С; </w:t>
            </w:r>
          </w:p>
          <w:p w:rsidR="00827420" w:rsidRPr="00EB09E2" w:rsidRDefault="00827420" w:rsidP="0054520F">
            <w:pPr>
              <w:rPr>
                <w:sz w:val="22"/>
                <w:szCs w:val="22"/>
              </w:rPr>
            </w:pPr>
            <w:r w:rsidRPr="00EB09E2">
              <w:rPr>
                <w:i/>
                <w:sz w:val="22"/>
                <w:szCs w:val="22"/>
                <w:u w:val="single"/>
              </w:rPr>
              <w:t>обследование методом ПЦР на</w:t>
            </w:r>
            <w:r w:rsidRPr="00EB09E2">
              <w:rPr>
                <w:sz w:val="22"/>
                <w:szCs w:val="22"/>
              </w:rPr>
              <w:t xml:space="preserve">: </w:t>
            </w:r>
            <w:r w:rsidRPr="00EB09E2">
              <w:rPr>
                <w:sz w:val="22"/>
                <w:szCs w:val="22"/>
                <w:lang w:val="en-US"/>
              </w:rPr>
              <w:t>candida</w:t>
            </w:r>
            <w:r w:rsidRPr="00EB09E2">
              <w:rPr>
                <w:sz w:val="22"/>
                <w:szCs w:val="22"/>
              </w:rPr>
              <w:t xml:space="preserve"> </w:t>
            </w:r>
            <w:r w:rsidRPr="00EB09E2">
              <w:rPr>
                <w:sz w:val="22"/>
                <w:szCs w:val="22"/>
                <w:lang w:val="en-US"/>
              </w:rPr>
              <w:t>albicans</w:t>
            </w:r>
            <w:r w:rsidRPr="00EB09E2">
              <w:rPr>
                <w:sz w:val="22"/>
                <w:szCs w:val="22"/>
              </w:rPr>
              <w:t xml:space="preserve">, </w:t>
            </w:r>
            <w:r w:rsidRPr="00EB09E2">
              <w:rPr>
                <w:sz w:val="22"/>
                <w:szCs w:val="22"/>
                <w:lang w:val="en-US"/>
              </w:rPr>
              <w:t>gardnerella</w:t>
            </w:r>
            <w:r w:rsidRPr="00EB09E2">
              <w:rPr>
                <w:sz w:val="22"/>
                <w:szCs w:val="22"/>
              </w:rPr>
              <w:t xml:space="preserve"> </w:t>
            </w:r>
            <w:r w:rsidRPr="00EB09E2">
              <w:rPr>
                <w:sz w:val="22"/>
                <w:szCs w:val="22"/>
                <w:lang w:val="en-US"/>
              </w:rPr>
              <w:t>vaginalis</w:t>
            </w:r>
            <w:r w:rsidRPr="00EB09E2">
              <w:rPr>
                <w:sz w:val="22"/>
                <w:szCs w:val="22"/>
              </w:rPr>
              <w:t xml:space="preserve">, </w:t>
            </w:r>
            <w:r w:rsidRPr="00EB09E2">
              <w:rPr>
                <w:sz w:val="22"/>
                <w:szCs w:val="22"/>
                <w:lang w:val="en-US"/>
              </w:rPr>
              <w:t>m</w:t>
            </w:r>
            <w:r w:rsidRPr="00EB09E2">
              <w:rPr>
                <w:sz w:val="22"/>
                <w:szCs w:val="22"/>
              </w:rPr>
              <w:t xml:space="preserve">ycoplasma hominis,   </w:t>
            </w:r>
            <w:r w:rsidRPr="00EB09E2">
              <w:rPr>
                <w:sz w:val="22"/>
                <w:szCs w:val="22"/>
                <w:lang w:val="en-US"/>
              </w:rPr>
              <w:t>t</w:t>
            </w:r>
            <w:r w:rsidRPr="00EB09E2">
              <w:rPr>
                <w:sz w:val="22"/>
                <w:szCs w:val="22"/>
              </w:rPr>
              <w:t xml:space="preserve">richomonas vaginalis,  </w:t>
            </w:r>
            <w:r w:rsidRPr="00EB09E2">
              <w:rPr>
                <w:sz w:val="22"/>
                <w:szCs w:val="22"/>
                <w:lang w:val="en-US"/>
              </w:rPr>
              <w:t>c</w:t>
            </w:r>
            <w:r w:rsidRPr="00EB09E2">
              <w:rPr>
                <w:sz w:val="22"/>
                <w:szCs w:val="22"/>
              </w:rPr>
              <w:t xml:space="preserve">hlamydia trachomatis,   </w:t>
            </w:r>
            <w:r w:rsidRPr="00EB09E2">
              <w:rPr>
                <w:sz w:val="22"/>
                <w:szCs w:val="22"/>
                <w:lang w:val="en-US"/>
              </w:rPr>
              <w:t>mycoplasma</w:t>
            </w:r>
            <w:r w:rsidRPr="00EB09E2">
              <w:rPr>
                <w:sz w:val="22"/>
                <w:szCs w:val="22"/>
              </w:rPr>
              <w:t xml:space="preserve"> </w:t>
            </w:r>
            <w:r w:rsidRPr="00EB09E2">
              <w:rPr>
                <w:sz w:val="22"/>
                <w:szCs w:val="22"/>
                <w:lang w:val="en-US"/>
              </w:rPr>
              <w:t>genitalium</w:t>
            </w:r>
            <w:r w:rsidRPr="00EB09E2">
              <w:rPr>
                <w:sz w:val="22"/>
                <w:szCs w:val="22"/>
              </w:rPr>
              <w:t xml:space="preserve">, </w:t>
            </w:r>
            <w:r w:rsidRPr="00EB09E2">
              <w:rPr>
                <w:sz w:val="22"/>
                <w:szCs w:val="22"/>
                <w:lang w:val="en-US"/>
              </w:rPr>
              <w:t>neisseria</w:t>
            </w:r>
            <w:r w:rsidRPr="00EB09E2">
              <w:rPr>
                <w:sz w:val="22"/>
                <w:szCs w:val="22"/>
              </w:rPr>
              <w:t xml:space="preserve"> </w:t>
            </w:r>
            <w:r w:rsidRPr="00EB09E2">
              <w:rPr>
                <w:sz w:val="22"/>
                <w:szCs w:val="22"/>
                <w:lang w:val="en-US"/>
              </w:rPr>
              <w:t>gonorrhoeae</w:t>
            </w:r>
            <w:r w:rsidR="00F4673A" w:rsidRPr="00EB09E2">
              <w:rPr>
                <w:sz w:val="22"/>
                <w:szCs w:val="22"/>
              </w:rPr>
              <w:t xml:space="preserve">, </w:t>
            </w:r>
            <w:r w:rsidR="00F4673A" w:rsidRPr="00EB09E2">
              <w:rPr>
                <w:sz w:val="22"/>
                <w:szCs w:val="22"/>
                <w:lang w:val="en-US"/>
              </w:rPr>
              <w:t>u</w:t>
            </w:r>
            <w:r w:rsidRPr="00EB09E2">
              <w:rPr>
                <w:sz w:val="22"/>
                <w:szCs w:val="22"/>
              </w:rPr>
              <w:t xml:space="preserve">reaplasma urealyticum + </w:t>
            </w:r>
            <w:r w:rsidR="00F4673A" w:rsidRPr="00EB09E2">
              <w:rPr>
                <w:sz w:val="22"/>
                <w:szCs w:val="22"/>
                <w:lang w:val="en-US"/>
              </w:rPr>
              <w:t>u</w:t>
            </w:r>
            <w:r w:rsidRPr="00EB09E2">
              <w:rPr>
                <w:sz w:val="22"/>
                <w:szCs w:val="22"/>
                <w:lang w:val="en-US"/>
              </w:rPr>
              <w:t>reaplasma</w:t>
            </w:r>
            <w:r w:rsidRPr="00EB09E2">
              <w:rPr>
                <w:sz w:val="22"/>
                <w:szCs w:val="22"/>
              </w:rPr>
              <w:t xml:space="preserve">  </w:t>
            </w:r>
            <w:r w:rsidRPr="00EB09E2">
              <w:rPr>
                <w:sz w:val="22"/>
                <w:szCs w:val="22"/>
                <w:lang w:val="en-US"/>
              </w:rPr>
              <w:t>parvum</w:t>
            </w:r>
            <w:r w:rsidRPr="00EB09E2">
              <w:rPr>
                <w:sz w:val="22"/>
                <w:szCs w:val="22"/>
              </w:rPr>
              <w:t xml:space="preserve">,  вирус папилломы человека 31 и 33 типов (генотипирование), вирус папилломы человека 16 и 18 типов (генотипирование),  вирус папилломы человека 35 и 45 типов (генотипирование).    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827420" w:rsidRPr="00EB09E2" w:rsidRDefault="00AE1D4D" w:rsidP="00491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="00FC3385" w:rsidRPr="00EB09E2">
              <w:rPr>
                <w:sz w:val="22"/>
                <w:szCs w:val="22"/>
              </w:rPr>
              <w:t>0,00</w:t>
            </w:r>
          </w:p>
        </w:tc>
      </w:tr>
      <w:tr w:rsidR="00827420" w:rsidRPr="005A5AEF" w:rsidTr="004912E5">
        <w:trPr>
          <w:trHeight w:val="360"/>
        </w:trPr>
        <w:tc>
          <w:tcPr>
            <w:tcW w:w="675" w:type="dxa"/>
            <w:vMerge/>
            <w:shd w:val="clear" w:color="auto" w:fill="auto"/>
          </w:tcPr>
          <w:p w:rsidR="00827420" w:rsidRPr="00EB09E2" w:rsidRDefault="00827420" w:rsidP="00491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5" w:type="dxa"/>
            <w:shd w:val="clear" w:color="auto" w:fill="auto"/>
          </w:tcPr>
          <w:p w:rsidR="00827420" w:rsidRPr="00EB09E2" w:rsidRDefault="00827420" w:rsidP="0054520F">
            <w:pPr>
              <w:numPr>
                <w:ilvl w:val="0"/>
                <w:numId w:val="15"/>
              </w:numPr>
              <w:ind w:left="318" w:hanging="284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мужчины</w:t>
            </w:r>
          </w:p>
          <w:p w:rsidR="00827420" w:rsidRPr="00EB09E2" w:rsidRDefault="00827420" w:rsidP="00AF049F">
            <w:pPr>
              <w:ind w:left="34"/>
              <w:jc w:val="both"/>
              <w:rPr>
                <w:i/>
                <w:sz w:val="22"/>
                <w:szCs w:val="22"/>
                <w:u w:val="single"/>
              </w:rPr>
            </w:pPr>
            <w:r w:rsidRPr="00EB09E2">
              <w:rPr>
                <w:i/>
                <w:sz w:val="22"/>
                <w:szCs w:val="22"/>
                <w:u w:val="single"/>
              </w:rPr>
              <w:t>пр</w:t>
            </w:r>
            <w:r w:rsidR="00496925" w:rsidRPr="00EB09E2">
              <w:rPr>
                <w:i/>
                <w:sz w:val="22"/>
                <w:szCs w:val="22"/>
                <w:u w:val="single"/>
              </w:rPr>
              <w:t>и</w:t>
            </w:r>
            <w:r w:rsidRPr="00EB09E2">
              <w:rPr>
                <w:i/>
                <w:sz w:val="22"/>
                <w:szCs w:val="22"/>
                <w:u w:val="single"/>
              </w:rPr>
              <w:t>ем врача-венеролога</w:t>
            </w:r>
            <w:r w:rsidR="00AF049F" w:rsidRPr="00EB09E2">
              <w:rPr>
                <w:i/>
                <w:sz w:val="22"/>
                <w:szCs w:val="22"/>
                <w:u w:val="single"/>
              </w:rPr>
              <w:t xml:space="preserve"> </w:t>
            </w:r>
            <w:r w:rsidR="00AF049F" w:rsidRPr="00EB09E2">
              <w:rPr>
                <w:sz w:val="22"/>
                <w:szCs w:val="22"/>
              </w:rPr>
              <w:t>(собеседование-выяснение причин обращения, наличие показаний, уточнение методов диагностики и лечения; при необходимости - визуальный осмотр);</w:t>
            </w:r>
          </w:p>
          <w:p w:rsidR="00827420" w:rsidRPr="00EB09E2" w:rsidRDefault="00827420" w:rsidP="00AF049F">
            <w:pPr>
              <w:ind w:left="34"/>
              <w:jc w:val="both"/>
              <w:rPr>
                <w:sz w:val="22"/>
                <w:szCs w:val="22"/>
              </w:rPr>
            </w:pPr>
            <w:r w:rsidRPr="00EB09E2">
              <w:rPr>
                <w:i/>
                <w:sz w:val="22"/>
                <w:szCs w:val="22"/>
                <w:u w:val="single"/>
              </w:rPr>
              <w:t>обследование методом ИФА на</w:t>
            </w:r>
            <w:r w:rsidRPr="00EB09E2">
              <w:rPr>
                <w:sz w:val="22"/>
                <w:szCs w:val="22"/>
              </w:rPr>
              <w:t>: цитомегаловирус (</w:t>
            </w:r>
            <w:r w:rsidRPr="00EB09E2">
              <w:rPr>
                <w:sz w:val="22"/>
                <w:szCs w:val="22"/>
                <w:lang w:val="en-US"/>
              </w:rPr>
              <w:t>Ig</w:t>
            </w:r>
            <w:r w:rsidRPr="00EB09E2">
              <w:rPr>
                <w:sz w:val="22"/>
                <w:szCs w:val="22"/>
              </w:rPr>
              <w:t>М+</w:t>
            </w:r>
            <w:r w:rsidRPr="00EB09E2">
              <w:rPr>
                <w:sz w:val="22"/>
                <w:szCs w:val="22"/>
                <w:lang w:val="en-US"/>
              </w:rPr>
              <w:t>IgG</w:t>
            </w:r>
            <w:r w:rsidRPr="00EB09E2">
              <w:rPr>
                <w:sz w:val="22"/>
                <w:szCs w:val="22"/>
              </w:rPr>
              <w:t xml:space="preserve">), сифилис </w:t>
            </w:r>
            <w:r w:rsidR="00AF049F" w:rsidRPr="00EB09E2">
              <w:rPr>
                <w:sz w:val="22"/>
                <w:szCs w:val="22"/>
              </w:rPr>
              <w:t>(</w:t>
            </w:r>
            <w:r w:rsidRPr="00EB09E2">
              <w:rPr>
                <w:sz w:val="22"/>
                <w:szCs w:val="22"/>
                <w:lang w:val="en-US"/>
              </w:rPr>
              <w:t>IgG</w:t>
            </w:r>
            <w:r w:rsidR="00AF049F" w:rsidRPr="00EB09E2">
              <w:rPr>
                <w:sz w:val="22"/>
                <w:szCs w:val="22"/>
              </w:rPr>
              <w:t xml:space="preserve">) </w:t>
            </w:r>
            <w:r w:rsidRPr="00EB09E2">
              <w:rPr>
                <w:sz w:val="22"/>
                <w:szCs w:val="22"/>
              </w:rPr>
              <w:t xml:space="preserve">суммарный + РМП, гепатит В, гепатит С; </w:t>
            </w:r>
          </w:p>
          <w:p w:rsidR="00827420" w:rsidRPr="00EB09E2" w:rsidRDefault="00827420" w:rsidP="0054520F">
            <w:pPr>
              <w:ind w:firstLine="34"/>
              <w:jc w:val="both"/>
              <w:rPr>
                <w:i/>
                <w:sz w:val="22"/>
                <w:szCs w:val="22"/>
                <w:u w:val="single"/>
              </w:rPr>
            </w:pPr>
            <w:r w:rsidRPr="00EB09E2">
              <w:rPr>
                <w:i/>
                <w:sz w:val="22"/>
                <w:szCs w:val="22"/>
                <w:u w:val="single"/>
              </w:rPr>
              <w:t>обследование методом ПЦР на</w:t>
            </w:r>
            <w:r w:rsidRPr="00EB09E2">
              <w:rPr>
                <w:sz w:val="22"/>
                <w:szCs w:val="22"/>
              </w:rPr>
              <w:t xml:space="preserve">: </w:t>
            </w:r>
            <w:r w:rsidRPr="00EB09E2">
              <w:rPr>
                <w:sz w:val="22"/>
                <w:szCs w:val="22"/>
                <w:lang w:val="en-US"/>
              </w:rPr>
              <w:t>candida</w:t>
            </w:r>
            <w:r w:rsidRPr="00EB09E2">
              <w:rPr>
                <w:sz w:val="22"/>
                <w:szCs w:val="22"/>
              </w:rPr>
              <w:t xml:space="preserve"> </w:t>
            </w:r>
            <w:r w:rsidRPr="00EB09E2">
              <w:rPr>
                <w:sz w:val="22"/>
                <w:szCs w:val="22"/>
                <w:lang w:val="en-US"/>
              </w:rPr>
              <w:t>albicans</w:t>
            </w:r>
            <w:r w:rsidRPr="00EB09E2">
              <w:rPr>
                <w:sz w:val="22"/>
                <w:szCs w:val="22"/>
              </w:rPr>
              <w:t xml:space="preserve">, </w:t>
            </w:r>
            <w:r w:rsidRPr="00EB09E2">
              <w:rPr>
                <w:sz w:val="22"/>
                <w:szCs w:val="22"/>
                <w:lang w:val="en-US"/>
              </w:rPr>
              <w:t>gardnerella</w:t>
            </w:r>
            <w:r w:rsidRPr="00EB09E2">
              <w:rPr>
                <w:sz w:val="22"/>
                <w:szCs w:val="22"/>
              </w:rPr>
              <w:t xml:space="preserve"> </w:t>
            </w:r>
            <w:r w:rsidRPr="00EB09E2">
              <w:rPr>
                <w:sz w:val="22"/>
                <w:szCs w:val="22"/>
                <w:lang w:val="en-US"/>
              </w:rPr>
              <w:t>vaginalis</w:t>
            </w:r>
            <w:r w:rsidRPr="00EB09E2">
              <w:rPr>
                <w:sz w:val="22"/>
                <w:szCs w:val="22"/>
              </w:rPr>
              <w:t xml:space="preserve">, </w:t>
            </w:r>
            <w:r w:rsidRPr="00EB09E2">
              <w:rPr>
                <w:sz w:val="22"/>
                <w:szCs w:val="22"/>
                <w:lang w:val="en-US"/>
              </w:rPr>
              <w:t>m</w:t>
            </w:r>
            <w:r w:rsidRPr="00EB09E2">
              <w:rPr>
                <w:sz w:val="22"/>
                <w:szCs w:val="22"/>
              </w:rPr>
              <w:t xml:space="preserve">ycoplasma hominis,   </w:t>
            </w:r>
            <w:r w:rsidRPr="00EB09E2">
              <w:rPr>
                <w:sz w:val="22"/>
                <w:szCs w:val="22"/>
                <w:lang w:val="en-US"/>
              </w:rPr>
              <w:t>t</w:t>
            </w:r>
            <w:r w:rsidRPr="00EB09E2">
              <w:rPr>
                <w:sz w:val="22"/>
                <w:szCs w:val="22"/>
              </w:rPr>
              <w:t xml:space="preserve">richomonas vaginalis,  </w:t>
            </w:r>
            <w:r w:rsidRPr="00EB09E2">
              <w:rPr>
                <w:sz w:val="22"/>
                <w:szCs w:val="22"/>
                <w:lang w:val="en-US"/>
              </w:rPr>
              <w:t>c</w:t>
            </w:r>
            <w:r w:rsidRPr="00EB09E2">
              <w:rPr>
                <w:sz w:val="22"/>
                <w:szCs w:val="22"/>
              </w:rPr>
              <w:t xml:space="preserve">hlamydia trachomatis,   </w:t>
            </w:r>
            <w:r w:rsidRPr="00EB09E2">
              <w:rPr>
                <w:sz w:val="22"/>
                <w:szCs w:val="22"/>
                <w:lang w:val="en-US"/>
              </w:rPr>
              <w:t>mycoplasma</w:t>
            </w:r>
            <w:r w:rsidRPr="00EB09E2">
              <w:rPr>
                <w:sz w:val="22"/>
                <w:szCs w:val="22"/>
              </w:rPr>
              <w:t xml:space="preserve"> </w:t>
            </w:r>
            <w:r w:rsidRPr="00EB09E2">
              <w:rPr>
                <w:sz w:val="22"/>
                <w:szCs w:val="22"/>
                <w:lang w:val="en-US"/>
              </w:rPr>
              <w:t>genitalium</w:t>
            </w:r>
            <w:r w:rsidRPr="00EB09E2">
              <w:rPr>
                <w:sz w:val="22"/>
                <w:szCs w:val="22"/>
              </w:rPr>
              <w:t xml:space="preserve">, </w:t>
            </w:r>
            <w:r w:rsidRPr="00EB09E2">
              <w:rPr>
                <w:sz w:val="22"/>
                <w:szCs w:val="22"/>
                <w:lang w:val="en-US"/>
              </w:rPr>
              <w:t>neisseria</w:t>
            </w:r>
            <w:r w:rsidRPr="00EB09E2">
              <w:rPr>
                <w:sz w:val="22"/>
                <w:szCs w:val="22"/>
              </w:rPr>
              <w:t xml:space="preserve"> </w:t>
            </w:r>
            <w:r w:rsidRPr="00EB09E2">
              <w:rPr>
                <w:sz w:val="22"/>
                <w:szCs w:val="22"/>
                <w:lang w:val="en-US"/>
              </w:rPr>
              <w:t>gonorrhoeae</w:t>
            </w:r>
            <w:r w:rsidRPr="00EB09E2">
              <w:rPr>
                <w:sz w:val="22"/>
                <w:szCs w:val="22"/>
              </w:rPr>
              <w:t xml:space="preserve">, </w:t>
            </w:r>
            <w:r w:rsidRPr="00EB09E2">
              <w:rPr>
                <w:sz w:val="22"/>
                <w:szCs w:val="22"/>
                <w:lang w:val="en-US"/>
              </w:rPr>
              <w:t>u</w:t>
            </w:r>
            <w:r w:rsidRPr="00EB09E2">
              <w:rPr>
                <w:sz w:val="22"/>
                <w:szCs w:val="22"/>
              </w:rPr>
              <w:t xml:space="preserve">reaplasma urealyticum + </w:t>
            </w:r>
            <w:r w:rsidRPr="00EB09E2">
              <w:rPr>
                <w:sz w:val="22"/>
                <w:szCs w:val="22"/>
                <w:lang w:val="en-US"/>
              </w:rPr>
              <w:t>ureaplasma</w:t>
            </w:r>
            <w:r w:rsidRPr="00EB09E2">
              <w:rPr>
                <w:sz w:val="22"/>
                <w:szCs w:val="22"/>
              </w:rPr>
              <w:t xml:space="preserve">  </w:t>
            </w:r>
            <w:r w:rsidRPr="00EB09E2">
              <w:rPr>
                <w:sz w:val="22"/>
                <w:szCs w:val="22"/>
                <w:lang w:val="en-US"/>
              </w:rPr>
              <w:t>parvum</w:t>
            </w:r>
            <w:r w:rsidRPr="00EB09E2">
              <w:rPr>
                <w:sz w:val="22"/>
                <w:szCs w:val="22"/>
              </w:rPr>
              <w:t xml:space="preserve">;  </w:t>
            </w:r>
          </w:p>
          <w:p w:rsidR="00827420" w:rsidRPr="00EB09E2" w:rsidRDefault="00827420" w:rsidP="0054520F">
            <w:pPr>
              <w:ind w:left="318" w:hanging="284"/>
              <w:rPr>
                <w:i/>
                <w:sz w:val="22"/>
                <w:szCs w:val="22"/>
                <w:u w:val="single"/>
              </w:rPr>
            </w:pPr>
            <w:r w:rsidRPr="00EB09E2">
              <w:rPr>
                <w:i/>
                <w:sz w:val="22"/>
                <w:szCs w:val="22"/>
                <w:u w:val="single"/>
              </w:rPr>
              <w:t>анализ мочи на трихомонады;</w:t>
            </w:r>
          </w:p>
          <w:p w:rsidR="00827420" w:rsidRPr="00EB09E2" w:rsidRDefault="00827420" w:rsidP="0054520F">
            <w:pPr>
              <w:rPr>
                <w:sz w:val="22"/>
                <w:szCs w:val="22"/>
              </w:rPr>
            </w:pPr>
            <w:r w:rsidRPr="00EB09E2">
              <w:rPr>
                <w:i/>
                <w:sz w:val="22"/>
                <w:szCs w:val="22"/>
                <w:u w:val="single"/>
              </w:rPr>
              <w:t>микроскопическое исследование на гонорею, трихомонады, кандиды, флору.</w:t>
            </w:r>
          </w:p>
        </w:tc>
        <w:tc>
          <w:tcPr>
            <w:tcW w:w="1260" w:type="dxa"/>
            <w:shd w:val="clear" w:color="auto" w:fill="auto"/>
          </w:tcPr>
          <w:p w:rsidR="00827420" w:rsidRPr="00EB09E2" w:rsidRDefault="00AE1D4D" w:rsidP="00491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4440</w:t>
            </w:r>
            <w:r w:rsidR="00827420" w:rsidRPr="00EB09E2">
              <w:rPr>
                <w:sz w:val="22"/>
                <w:szCs w:val="22"/>
              </w:rPr>
              <w:t>,00</w:t>
            </w:r>
          </w:p>
        </w:tc>
      </w:tr>
      <w:tr w:rsidR="00E76CEB" w:rsidRPr="005A5AEF" w:rsidTr="00852011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E76CEB" w:rsidRPr="00EB09E2" w:rsidRDefault="00EB09E2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10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E76CEB" w:rsidRPr="00EB09E2" w:rsidRDefault="00E76CEB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Инъекция внутримышечно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6CEB" w:rsidRPr="00EB09E2" w:rsidRDefault="00D813A6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6</w:t>
            </w:r>
            <w:r w:rsidR="002D1D82" w:rsidRPr="00EB09E2">
              <w:rPr>
                <w:sz w:val="22"/>
                <w:szCs w:val="22"/>
              </w:rPr>
              <w:t>0</w:t>
            </w:r>
            <w:r w:rsidR="00E76CEB" w:rsidRPr="00EB09E2">
              <w:rPr>
                <w:sz w:val="22"/>
                <w:szCs w:val="22"/>
              </w:rPr>
              <w:t>,00</w:t>
            </w:r>
          </w:p>
        </w:tc>
      </w:tr>
      <w:tr w:rsidR="00E76CEB" w:rsidRPr="005A5AEF" w:rsidTr="00852011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E76CEB" w:rsidRPr="00EB09E2" w:rsidRDefault="00852011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</w:t>
            </w:r>
            <w:r w:rsidR="00EB09E2" w:rsidRPr="00EB09E2">
              <w:rPr>
                <w:sz w:val="22"/>
                <w:szCs w:val="22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E76CEB" w:rsidRPr="00EB09E2" w:rsidRDefault="00E76CEB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Инъекция внутривенно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6CEB" w:rsidRPr="00EB09E2" w:rsidRDefault="00D813A6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12</w:t>
            </w:r>
            <w:r w:rsidR="00E76CEB" w:rsidRPr="00EB09E2">
              <w:rPr>
                <w:sz w:val="22"/>
                <w:szCs w:val="22"/>
              </w:rPr>
              <w:t>0,00</w:t>
            </w:r>
          </w:p>
        </w:tc>
      </w:tr>
      <w:tr w:rsidR="00E76CEB" w:rsidRPr="005A5AEF" w:rsidTr="00852011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E76CEB" w:rsidRPr="00EB09E2" w:rsidRDefault="000C4A10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</w:t>
            </w:r>
            <w:r w:rsidR="00EB09E2" w:rsidRPr="00EB09E2">
              <w:rPr>
                <w:sz w:val="22"/>
                <w:szCs w:val="22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E76CEB" w:rsidRPr="00EB09E2" w:rsidRDefault="00E76CEB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Внутривенное капельное вливание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6CEB" w:rsidRPr="00EB09E2" w:rsidRDefault="00D813A6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28</w:t>
            </w:r>
            <w:r w:rsidR="00E76CEB" w:rsidRPr="00EB09E2">
              <w:rPr>
                <w:sz w:val="22"/>
                <w:szCs w:val="22"/>
              </w:rPr>
              <w:t>0,00</w:t>
            </w:r>
          </w:p>
        </w:tc>
      </w:tr>
      <w:tr w:rsidR="00E76CEB" w:rsidRPr="005A5AEF" w:rsidTr="00852011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E76CEB" w:rsidRPr="00EB09E2" w:rsidRDefault="006E4A5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lastRenderedPageBreak/>
              <w:t>1</w:t>
            </w:r>
            <w:r w:rsidR="00EB09E2" w:rsidRPr="00EB09E2">
              <w:rPr>
                <w:sz w:val="22"/>
                <w:szCs w:val="22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E76CEB" w:rsidRPr="00EB09E2" w:rsidRDefault="00E76CEB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Селективная ПУВА - терапия, 1 сеанс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6CEB" w:rsidRPr="00EB09E2" w:rsidRDefault="00D813A6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9</w:t>
            </w:r>
            <w:r w:rsidR="00E76CEB" w:rsidRPr="00EB09E2">
              <w:rPr>
                <w:sz w:val="22"/>
                <w:szCs w:val="22"/>
              </w:rPr>
              <w:t>0,00</w:t>
            </w:r>
          </w:p>
        </w:tc>
      </w:tr>
      <w:tr w:rsidR="00E76CEB" w:rsidRPr="005A5AEF" w:rsidTr="00852011">
        <w:trPr>
          <w:trHeight w:val="2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CEB" w:rsidRPr="00EB09E2" w:rsidRDefault="00A7178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</w:t>
            </w:r>
            <w:r w:rsidR="00EB09E2" w:rsidRPr="00EB09E2">
              <w:rPr>
                <w:sz w:val="22"/>
                <w:szCs w:val="22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E76CEB" w:rsidRPr="00675353" w:rsidRDefault="00E76CEB" w:rsidP="00EF03A7">
            <w:pPr>
              <w:rPr>
                <w:sz w:val="22"/>
                <w:szCs w:val="22"/>
              </w:rPr>
            </w:pPr>
            <w:r w:rsidRPr="00675353">
              <w:rPr>
                <w:sz w:val="22"/>
                <w:szCs w:val="22"/>
              </w:rPr>
              <w:t>Профилактическое лечение по сифилису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CEB" w:rsidRPr="00675353" w:rsidRDefault="00E76CEB" w:rsidP="00EF03A7">
            <w:pPr>
              <w:jc w:val="center"/>
              <w:rPr>
                <w:sz w:val="22"/>
                <w:szCs w:val="22"/>
              </w:rPr>
            </w:pPr>
            <w:r w:rsidRPr="00675353">
              <w:rPr>
                <w:sz w:val="22"/>
                <w:szCs w:val="22"/>
              </w:rPr>
              <w:t>800,00</w:t>
            </w:r>
          </w:p>
        </w:tc>
      </w:tr>
      <w:tr w:rsidR="00E76CEB" w:rsidRPr="005A5AEF" w:rsidTr="00852011">
        <w:trPr>
          <w:trHeight w:val="283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E76CEB" w:rsidRPr="00EB09E2" w:rsidRDefault="00910CFC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  <w:lang w:val="en-US"/>
              </w:rPr>
              <w:t>1</w:t>
            </w:r>
            <w:r w:rsidR="00EB09E2" w:rsidRPr="00EB09E2">
              <w:rPr>
                <w:sz w:val="22"/>
                <w:szCs w:val="22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E76CEB" w:rsidRPr="00675353" w:rsidRDefault="00E76CEB" w:rsidP="00EF03A7">
            <w:pPr>
              <w:rPr>
                <w:sz w:val="22"/>
                <w:szCs w:val="22"/>
              </w:rPr>
            </w:pPr>
            <w:r w:rsidRPr="00675353">
              <w:rPr>
                <w:sz w:val="22"/>
                <w:szCs w:val="22"/>
              </w:rPr>
              <w:t>Амбулаторное лечение сифилиса с последующим наблюдением</w:t>
            </w:r>
            <w:r w:rsidR="00F15F75" w:rsidRPr="00675353">
              <w:rPr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76CEB" w:rsidRPr="00675353" w:rsidRDefault="00E76CEB" w:rsidP="005D0A6E">
            <w:pPr>
              <w:rPr>
                <w:sz w:val="22"/>
                <w:szCs w:val="22"/>
              </w:rPr>
            </w:pPr>
          </w:p>
        </w:tc>
      </w:tr>
      <w:tr w:rsidR="009C707D" w:rsidRPr="005A5AEF" w:rsidTr="00852011">
        <w:trPr>
          <w:trHeight w:val="283"/>
        </w:trPr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9C707D" w:rsidRPr="00EB09E2" w:rsidRDefault="009C707D" w:rsidP="00491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9C707D" w:rsidRPr="00675353" w:rsidRDefault="009C707D" w:rsidP="00EF03A7">
            <w:pPr>
              <w:numPr>
                <w:ilvl w:val="0"/>
                <w:numId w:val="15"/>
              </w:numPr>
              <w:ind w:left="318" w:hanging="284"/>
              <w:rPr>
                <w:sz w:val="22"/>
                <w:szCs w:val="22"/>
              </w:rPr>
            </w:pPr>
            <w:r w:rsidRPr="00675353">
              <w:rPr>
                <w:sz w:val="22"/>
                <w:szCs w:val="22"/>
              </w:rPr>
              <w:t>первичный сифилис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707D" w:rsidRPr="00675353" w:rsidRDefault="002D1D82" w:rsidP="00EF03A7">
            <w:pPr>
              <w:jc w:val="center"/>
              <w:rPr>
                <w:sz w:val="22"/>
                <w:szCs w:val="22"/>
              </w:rPr>
            </w:pPr>
            <w:r w:rsidRPr="00675353">
              <w:rPr>
                <w:sz w:val="22"/>
                <w:szCs w:val="22"/>
              </w:rPr>
              <w:t>36</w:t>
            </w:r>
            <w:r w:rsidR="009C707D" w:rsidRPr="00675353">
              <w:rPr>
                <w:sz w:val="22"/>
                <w:szCs w:val="22"/>
              </w:rPr>
              <w:t>00,00</w:t>
            </w:r>
          </w:p>
        </w:tc>
      </w:tr>
      <w:tr w:rsidR="009C707D" w:rsidRPr="005A5AEF" w:rsidTr="00EF03A7">
        <w:trPr>
          <w:trHeight w:val="360"/>
        </w:trPr>
        <w:tc>
          <w:tcPr>
            <w:tcW w:w="675" w:type="dxa"/>
            <w:vMerge/>
            <w:shd w:val="clear" w:color="auto" w:fill="auto"/>
          </w:tcPr>
          <w:p w:rsidR="009C707D" w:rsidRPr="00EB09E2" w:rsidRDefault="009C707D" w:rsidP="004912E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9C707D" w:rsidRPr="00675353" w:rsidRDefault="009C707D" w:rsidP="00EF03A7">
            <w:pPr>
              <w:numPr>
                <w:ilvl w:val="0"/>
                <w:numId w:val="15"/>
              </w:numPr>
              <w:ind w:left="318" w:hanging="284"/>
              <w:rPr>
                <w:sz w:val="22"/>
                <w:szCs w:val="22"/>
              </w:rPr>
            </w:pPr>
            <w:r w:rsidRPr="00675353">
              <w:rPr>
                <w:sz w:val="22"/>
                <w:szCs w:val="22"/>
              </w:rPr>
              <w:t>вторичный и скрытый ранний сифилис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707D" w:rsidRPr="00675353" w:rsidRDefault="002D1D82" w:rsidP="00EF03A7">
            <w:pPr>
              <w:jc w:val="center"/>
              <w:rPr>
                <w:sz w:val="22"/>
                <w:szCs w:val="22"/>
              </w:rPr>
            </w:pPr>
            <w:r w:rsidRPr="00675353">
              <w:rPr>
                <w:sz w:val="22"/>
                <w:szCs w:val="22"/>
              </w:rPr>
              <w:t>42</w:t>
            </w:r>
            <w:r w:rsidR="009C707D" w:rsidRPr="00675353">
              <w:rPr>
                <w:sz w:val="22"/>
                <w:szCs w:val="22"/>
              </w:rPr>
              <w:t>00,00</w:t>
            </w:r>
          </w:p>
        </w:tc>
      </w:tr>
      <w:tr w:rsidR="009C707D" w:rsidRPr="005A5AEF" w:rsidTr="00EF03A7">
        <w:trPr>
          <w:trHeight w:val="360"/>
        </w:trPr>
        <w:tc>
          <w:tcPr>
            <w:tcW w:w="675" w:type="dxa"/>
            <w:vMerge/>
            <w:shd w:val="clear" w:color="auto" w:fill="auto"/>
          </w:tcPr>
          <w:p w:rsidR="009C707D" w:rsidRPr="00EB09E2" w:rsidRDefault="009C707D" w:rsidP="00491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9C707D" w:rsidRPr="00675353" w:rsidRDefault="009C707D" w:rsidP="00EF03A7">
            <w:pPr>
              <w:numPr>
                <w:ilvl w:val="0"/>
                <w:numId w:val="15"/>
              </w:numPr>
              <w:ind w:left="318" w:hanging="284"/>
              <w:rPr>
                <w:sz w:val="22"/>
                <w:szCs w:val="22"/>
              </w:rPr>
            </w:pPr>
            <w:r w:rsidRPr="00675353">
              <w:rPr>
                <w:sz w:val="22"/>
                <w:szCs w:val="22"/>
              </w:rPr>
              <w:t>скрытый поздний и неуточненный сифилис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707D" w:rsidRPr="00675353" w:rsidRDefault="002D1D82" w:rsidP="00EF03A7">
            <w:pPr>
              <w:jc w:val="center"/>
              <w:rPr>
                <w:sz w:val="22"/>
                <w:szCs w:val="22"/>
              </w:rPr>
            </w:pPr>
            <w:r w:rsidRPr="00675353">
              <w:rPr>
                <w:sz w:val="22"/>
                <w:szCs w:val="22"/>
              </w:rPr>
              <w:t>55</w:t>
            </w:r>
            <w:r w:rsidR="009C707D" w:rsidRPr="00675353">
              <w:rPr>
                <w:sz w:val="22"/>
                <w:szCs w:val="22"/>
              </w:rPr>
              <w:t>00,00</w:t>
            </w:r>
          </w:p>
        </w:tc>
      </w:tr>
      <w:tr w:rsidR="00226D0B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226D0B" w:rsidRPr="00EB09E2" w:rsidRDefault="00226D0B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</w:t>
            </w:r>
            <w:r w:rsidR="00EB09E2" w:rsidRPr="00EB09E2">
              <w:rPr>
                <w:sz w:val="22"/>
                <w:szCs w:val="22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226D0B" w:rsidRPr="00675353" w:rsidRDefault="00226D0B" w:rsidP="00EF03A7">
            <w:pPr>
              <w:rPr>
                <w:sz w:val="22"/>
                <w:szCs w:val="22"/>
              </w:rPr>
            </w:pPr>
            <w:r w:rsidRPr="00675353">
              <w:rPr>
                <w:sz w:val="22"/>
                <w:szCs w:val="22"/>
              </w:rPr>
              <w:t xml:space="preserve">Дополнительное лечение </w:t>
            </w:r>
            <w:r w:rsidR="002139B2" w:rsidRPr="00675353">
              <w:rPr>
                <w:sz w:val="22"/>
                <w:szCs w:val="22"/>
              </w:rPr>
              <w:t xml:space="preserve">по </w:t>
            </w:r>
            <w:r w:rsidRPr="00675353">
              <w:rPr>
                <w:sz w:val="22"/>
                <w:szCs w:val="22"/>
              </w:rPr>
              <w:t>сифилис</w:t>
            </w:r>
            <w:r w:rsidR="002139B2" w:rsidRPr="00675353">
              <w:rPr>
                <w:sz w:val="22"/>
                <w:szCs w:val="22"/>
              </w:rPr>
              <w:t>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6D0B" w:rsidRPr="00675353" w:rsidRDefault="00226D0B" w:rsidP="00EF03A7">
            <w:pPr>
              <w:jc w:val="center"/>
              <w:rPr>
                <w:sz w:val="22"/>
                <w:szCs w:val="22"/>
              </w:rPr>
            </w:pPr>
            <w:r w:rsidRPr="00675353">
              <w:rPr>
                <w:sz w:val="22"/>
                <w:szCs w:val="22"/>
              </w:rPr>
              <w:t>5500,00</w:t>
            </w: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  <w:lang w:val="en-US"/>
              </w:rPr>
              <w:t>1</w:t>
            </w:r>
            <w:r w:rsidR="00EB09E2" w:rsidRPr="00EB09E2">
              <w:rPr>
                <w:sz w:val="22"/>
                <w:szCs w:val="22"/>
              </w:rPr>
              <w:t>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Забор крови из вены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82345B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8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DC7382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DC7382" w:rsidRPr="00EB09E2" w:rsidRDefault="00DC7382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</w:t>
            </w:r>
            <w:r w:rsidR="00EB09E2" w:rsidRPr="00EB09E2">
              <w:rPr>
                <w:sz w:val="22"/>
                <w:szCs w:val="22"/>
              </w:rPr>
              <w:t>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DC7382" w:rsidRPr="00EB09E2" w:rsidRDefault="00DC7382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Забор материала</w:t>
            </w:r>
            <w:r w:rsidR="00EB09E2" w:rsidRPr="00EB09E2">
              <w:rPr>
                <w:sz w:val="22"/>
                <w:szCs w:val="22"/>
              </w:rPr>
              <w:t xml:space="preserve"> (мазки, соскобы)</w:t>
            </w:r>
            <w:r w:rsidRPr="00EB09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7382" w:rsidRPr="00EB09E2" w:rsidRDefault="00DC7382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60,00</w:t>
            </w:r>
          </w:p>
        </w:tc>
      </w:tr>
      <w:tr w:rsidR="005D0A6E" w:rsidRPr="005A5AEF" w:rsidTr="00576E24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576E24">
            <w:pPr>
              <w:jc w:val="center"/>
              <w:rPr>
                <w:b/>
                <w:sz w:val="22"/>
                <w:szCs w:val="22"/>
              </w:rPr>
            </w:pPr>
            <w:r w:rsidRPr="00EB09E2">
              <w:rPr>
                <w:b/>
                <w:sz w:val="22"/>
                <w:szCs w:val="22"/>
                <w:lang w:val="en-US"/>
              </w:rPr>
              <w:t>II</w:t>
            </w:r>
            <w:r w:rsidRPr="00EB09E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0E0465">
            <w:pPr>
              <w:jc w:val="center"/>
              <w:rPr>
                <w:b/>
                <w:sz w:val="22"/>
                <w:szCs w:val="22"/>
              </w:rPr>
            </w:pPr>
            <w:r w:rsidRPr="00EB09E2">
              <w:rPr>
                <w:b/>
                <w:sz w:val="22"/>
                <w:szCs w:val="22"/>
              </w:rPr>
              <w:t>МЕДИЦИНСКИЕ УСЛУГИ, ОКАЗЫВАЕМЫЕ</w:t>
            </w:r>
          </w:p>
          <w:p w:rsidR="005D0A6E" w:rsidRPr="00EB09E2" w:rsidRDefault="005D0A6E" w:rsidP="000E0465">
            <w:pPr>
              <w:jc w:val="center"/>
              <w:rPr>
                <w:b/>
                <w:sz w:val="22"/>
                <w:szCs w:val="22"/>
              </w:rPr>
            </w:pPr>
            <w:r w:rsidRPr="00EB09E2">
              <w:rPr>
                <w:b/>
                <w:sz w:val="22"/>
                <w:szCs w:val="22"/>
              </w:rPr>
              <w:t>КЛИНИКО-ДИАГНОСТИЧЕСКОЙ ЛАБОРАТОРИЕЙ.</w:t>
            </w:r>
          </w:p>
        </w:tc>
        <w:tc>
          <w:tcPr>
            <w:tcW w:w="1260" w:type="dxa"/>
            <w:shd w:val="clear" w:color="auto" w:fill="auto"/>
          </w:tcPr>
          <w:p w:rsidR="005D0A6E" w:rsidRPr="00EB09E2" w:rsidRDefault="005D0A6E" w:rsidP="004912E5">
            <w:pPr>
              <w:jc w:val="center"/>
              <w:rPr>
                <w:sz w:val="22"/>
                <w:szCs w:val="22"/>
              </w:rPr>
            </w:pP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</w:tcPr>
          <w:p w:rsidR="005D0A6E" w:rsidRPr="00EB09E2" w:rsidRDefault="005D0A6E" w:rsidP="00491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b/>
                <w:i/>
                <w:sz w:val="22"/>
                <w:szCs w:val="22"/>
              </w:rPr>
            </w:pPr>
            <w:r w:rsidRPr="00EB09E2">
              <w:rPr>
                <w:b/>
                <w:i/>
                <w:sz w:val="22"/>
                <w:szCs w:val="22"/>
              </w:rPr>
              <w:t>Биохимический анализ крови:</w:t>
            </w:r>
          </w:p>
        </w:tc>
        <w:tc>
          <w:tcPr>
            <w:tcW w:w="1260" w:type="dxa"/>
            <w:shd w:val="clear" w:color="auto" w:fill="auto"/>
          </w:tcPr>
          <w:p w:rsidR="005D0A6E" w:rsidRPr="00EB09E2" w:rsidRDefault="005D0A6E" w:rsidP="004912E5">
            <w:pPr>
              <w:jc w:val="center"/>
              <w:rPr>
                <w:sz w:val="22"/>
                <w:szCs w:val="22"/>
              </w:rPr>
            </w:pPr>
          </w:p>
        </w:tc>
      </w:tr>
      <w:tr w:rsidR="005D0A6E" w:rsidRPr="005A5AEF" w:rsidTr="000830C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Определение общего белка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D813A6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10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0830C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Определение альбумина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D813A6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10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0830C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Определение общего билирубина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D813A6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10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0830C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Определение прямого билирубина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D813A6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10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0830C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Определение глюкозы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D813A6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10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0830C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Определение креатинина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D813A6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10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0830C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Определение мочевины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D813A6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10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0830C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Определение мочевой кислоты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D813A6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10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0830C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9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Определение АСТ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D813A6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10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0830C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10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Определение АЛТ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D813A6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10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0830C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Определение щелочной фосфатазы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D813A6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10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0830C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Определение ГГТ (гамма-глутамилтрансферазы)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D813A6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10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0830C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Определение общего холестерина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D813A6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10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955B22" w:rsidRPr="005A5AEF" w:rsidTr="000830C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955B22" w:rsidRPr="00EB09E2" w:rsidRDefault="00955B22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955B22" w:rsidRPr="00EB09E2" w:rsidRDefault="00955B22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Определение триглицеридов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5B22" w:rsidRPr="00EB09E2" w:rsidRDefault="00955B22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100,00</w:t>
            </w:r>
          </w:p>
        </w:tc>
      </w:tr>
      <w:tr w:rsidR="005D0A6E" w:rsidRPr="005A5AEF" w:rsidTr="000830C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955B22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Определение ά-амилазы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D813A6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14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0830C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955B22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Определение СРБ (С-реактивный белок)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D813A6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14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0830C8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955B22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Определение ревматоидного фактора в сыворотке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D813A6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14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</w:tcPr>
          <w:p w:rsidR="005D0A6E" w:rsidRPr="00EB09E2" w:rsidRDefault="005D0A6E" w:rsidP="00491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b/>
                <w:i/>
                <w:sz w:val="22"/>
                <w:szCs w:val="22"/>
              </w:rPr>
            </w:pPr>
            <w:r w:rsidRPr="00EB09E2">
              <w:rPr>
                <w:b/>
                <w:i/>
                <w:sz w:val="22"/>
                <w:szCs w:val="22"/>
              </w:rPr>
              <w:t>Диагностика гормонов  щитовидной железы:</w:t>
            </w:r>
          </w:p>
        </w:tc>
        <w:tc>
          <w:tcPr>
            <w:tcW w:w="1260" w:type="dxa"/>
            <w:shd w:val="clear" w:color="auto" w:fill="auto"/>
          </w:tcPr>
          <w:p w:rsidR="005D0A6E" w:rsidRPr="00EB09E2" w:rsidRDefault="005D0A6E" w:rsidP="004912E5">
            <w:pPr>
              <w:jc w:val="center"/>
              <w:rPr>
                <w:sz w:val="22"/>
                <w:szCs w:val="22"/>
              </w:rPr>
            </w:pP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Определение ТТГ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D813A6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28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Определение Т 3 свободного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D813A6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33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Определение Т 4 свободного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33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Определение антител к ТГ (тиреоглобулин)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38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Определение антител к ТПО (тиреопероксидаза)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38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</w:tcPr>
          <w:p w:rsidR="005D0A6E" w:rsidRPr="00EB09E2" w:rsidRDefault="005D0A6E" w:rsidP="00491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b/>
                <w:i/>
                <w:sz w:val="22"/>
                <w:szCs w:val="22"/>
              </w:rPr>
            </w:pPr>
            <w:r w:rsidRPr="00EB09E2">
              <w:rPr>
                <w:b/>
                <w:i/>
                <w:sz w:val="22"/>
                <w:szCs w:val="22"/>
              </w:rPr>
              <w:t>Иммунологические исследования:</w:t>
            </w:r>
          </w:p>
        </w:tc>
        <w:tc>
          <w:tcPr>
            <w:tcW w:w="1260" w:type="dxa"/>
            <w:shd w:val="clear" w:color="auto" w:fill="auto"/>
          </w:tcPr>
          <w:p w:rsidR="005D0A6E" w:rsidRPr="00EB09E2" w:rsidRDefault="005D0A6E" w:rsidP="004912E5">
            <w:pPr>
              <w:jc w:val="center"/>
              <w:rPr>
                <w:sz w:val="22"/>
                <w:szCs w:val="22"/>
              </w:rPr>
            </w:pP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Определение Ig E общего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  <w:highlight w:val="yellow"/>
              </w:rPr>
            </w:pPr>
            <w:r w:rsidRPr="00EB09E2">
              <w:rPr>
                <w:sz w:val="22"/>
                <w:szCs w:val="22"/>
              </w:rPr>
              <w:t>28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Определение ПСА общего (простой специфический антиген)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38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Определение антител к лямблиям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24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</w:tcPr>
          <w:p w:rsidR="005D0A6E" w:rsidRPr="00EB09E2" w:rsidRDefault="005D0A6E" w:rsidP="00491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b/>
                <w:i/>
                <w:sz w:val="22"/>
                <w:szCs w:val="22"/>
              </w:rPr>
            </w:pPr>
            <w:r w:rsidRPr="00EB09E2">
              <w:rPr>
                <w:b/>
                <w:i/>
                <w:sz w:val="22"/>
                <w:szCs w:val="22"/>
              </w:rPr>
              <w:t>ИФА:</w:t>
            </w:r>
          </w:p>
        </w:tc>
        <w:tc>
          <w:tcPr>
            <w:tcW w:w="1260" w:type="dxa"/>
            <w:shd w:val="clear" w:color="auto" w:fill="auto"/>
          </w:tcPr>
          <w:p w:rsidR="005D0A6E" w:rsidRPr="00EB09E2" w:rsidRDefault="005D0A6E" w:rsidP="004912E5">
            <w:pPr>
              <w:jc w:val="center"/>
              <w:rPr>
                <w:sz w:val="22"/>
                <w:szCs w:val="22"/>
              </w:rPr>
            </w:pP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955B22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Обследование на Chlamydia trachomatis (IgA+IgG)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43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955B22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Обследование на Mycoplasma hominis (IgA+IgG)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43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955B22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Обследование на Ureaplasma urealyticum (IgA+IgG)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43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EF03A7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955B22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Обследование на Trichomonas vaginalis (IgA+IgG)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43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EF03A7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955B22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Обследование на Toxoplasma gondii (IgМ+IgG)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43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EF03A7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955B22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Обследование на Цитомегаловирус (IgМ+IgG)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43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EF03A7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955B22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Обследование на Вирус краснухи (IgМ+IgG)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43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EF03A7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955B22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Обследование на Вирус простого герпеса 1 типа (IgМ+IgG)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43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EF03A7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955B22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9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Обследование на Вирус простого герпеса 2 типа (IgМ+IgG)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43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0830C8">
        <w:trPr>
          <w:trHeight w:val="425"/>
        </w:trPr>
        <w:tc>
          <w:tcPr>
            <w:tcW w:w="675" w:type="dxa"/>
            <w:shd w:val="clear" w:color="auto" w:fill="auto"/>
          </w:tcPr>
          <w:p w:rsidR="005D0A6E" w:rsidRPr="00EB09E2" w:rsidRDefault="005D0A6E" w:rsidP="00491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8B5CFB">
            <w:pPr>
              <w:jc w:val="center"/>
              <w:rPr>
                <w:b/>
                <w:i/>
                <w:sz w:val="22"/>
                <w:szCs w:val="22"/>
              </w:rPr>
            </w:pPr>
            <w:r w:rsidRPr="00EB09E2">
              <w:rPr>
                <w:b/>
                <w:i/>
                <w:sz w:val="22"/>
                <w:szCs w:val="22"/>
              </w:rPr>
              <w:t>ПЦР-real time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</w:p>
        </w:tc>
      </w:tr>
      <w:tr w:rsidR="005D0A6E" w:rsidRPr="005A5AEF" w:rsidTr="000830C8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Обследование на Candida albicans  методом ПЦР-real time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30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0830C8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Обследование на Gardnerella vaginalis  методом ПЦР-real time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30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0830C8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 xml:space="preserve">Обследование на </w:t>
            </w:r>
            <w:r w:rsidRPr="00EB09E2">
              <w:rPr>
                <w:sz w:val="22"/>
                <w:szCs w:val="22"/>
                <w:lang w:val="en-US"/>
              </w:rPr>
              <w:t>Gardnerella</w:t>
            </w:r>
            <w:r w:rsidRPr="00EB09E2">
              <w:rPr>
                <w:sz w:val="22"/>
                <w:szCs w:val="22"/>
              </w:rPr>
              <w:t xml:space="preserve"> </w:t>
            </w:r>
            <w:r w:rsidRPr="00EB09E2">
              <w:rPr>
                <w:sz w:val="22"/>
                <w:szCs w:val="22"/>
                <w:lang w:val="en-US"/>
              </w:rPr>
              <w:t>vaginalis</w:t>
            </w:r>
            <w:r w:rsidRPr="00EB09E2">
              <w:rPr>
                <w:sz w:val="22"/>
                <w:szCs w:val="22"/>
              </w:rPr>
              <w:t xml:space="preserve"> + </w:t>
            </w:r>
            <w:r w:rsidRPr="00EB09E2">
              <w:rPr>
                <w:sz w:val="22"/>
                <w:szCs w:val="22"/>
                <w:lang w:val="en-US"/>
              </w:rPr>
              <w:t>Atopobium</w:t>
            </w:r>
            <w:r w:rsidRPr="00EB09E2">
              <w:rPr>
                <w:sz w:val="22"/>
                <w:szCs w:val="22"/>
              </w:rPr>
              <w:t xml:space="preserve"> </w:t>
            </w:r>
            <w:r w:rsidRPr="00EB09E2">
              <w:rPr>
                <w:sz w:val="22"/>
                <w:szCs w:val="22"/>
                <w:lang w:val="en-US"/>
              </w:rPr>
              <w:t>vaginae</w:t>
            </w:r>
            <w:r w:rsidRPr="00EB09E2">
              <w:rPr>
                <w:sz w:val="22"/>
                <w:szCs w:val="22"/>
              </w:rPr>
              <w:t xml:space="preserve">  методом ПЦР-real time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55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0830C8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Обследование на Mycoplasma hominis  методом ПЦР-real time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30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0830C8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Обследование на Trichomonas vaginalis  методом ПЦР-real time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30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0830C8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Обследование на Chlamydia trachomatis  методом ПЦР-real time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30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0830C8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Обследование на Mycoplasma genitalium  методом ПЦР-real time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30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0830C8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Обследование на Neisseria gonorrhoeae  методом ПЦР-real time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30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0830C8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9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Обследование на Ureaplasma urealyticum  методом ПЦР-real time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30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0830C8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10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 xml:space="preserve">Обследование на Ureaplasma urealyticum + </w:t>
            </w:r>
            <w:r w:rsidRPr="00EB09E2">
              <w:rPr>
                <w:sz w:val="22"/>
                <w:szCs w:val="22"/>
                <w:lang w:val="en-US"/>
              </w:rPr>
              <w:t>Ureaplasma</w:t>
            </w:r>
            <w:r w:rsidRPr="00EB09E2">
              <w:rPr>
                <w:sz w:val="22"/>
                <w:szCs w:val="22"/>
              </w:rPr>
              <w:t xml:space="preserve">  </w:t>
            </w:r>
            <w:r w:rsidRPr="00EB09E2">
              <w:rPr>
                <w:sz w:val="22"/>
                <w:szCs w:val="22"/>
                <w:lang w:val="en-US"/>
              </w:rPr>
              <w:t>parvum</w:t>
            </w:r>
            <w:r w:rsidRPr="00EB09E2">
              <w:rPr>
                <w:sz w:val="22"/>
                <w:szCs w:val="22"/>
              </w:rPr>
              <w:t xml:space="preserve">  методом ПЦР-real time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55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0830C8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Обследование на Вирус простого герпеса 1 и 2 типа методом ПЦР-real time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55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0830C8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Определение уровня нормальной флоры (лактонорм) методом ПЦР-real time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33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0830C8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  <w:lang w:val="en-US"/>
              </w:rPr>
              <w:t>1</w:t>
            </w:r>
            <w:r w:rsidRPr="00EB09E2">
              <w:rPr>
                <w:sz w:val="22"/>
                <w:szCs w:val="22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Обследование на Вирус папилломы человека 6 и 11 типов (генотипирование)  методом ПЦР-real time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36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0830C8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Обследование на Вирус папилломы человека 31 и 33 типов (генотипирование)  методом ПЦР-real time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36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0830C8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Обследование на Вирус папилломы человека 16 и 18 типов (генотипирование)  методом ПЦР-real time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36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0830C8">
        <w:trPr>
          <w:trHeight w:val="437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tabs>
                <w:tab w:val="left" w:pos="1005"/>
              </w:tabs>
              <w:rPr>
                <w:b/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Обследование на Вирус папилломы человека 35 и 45 типов (генотипирование)  методом ПЦР-real time (количественный анализ в режиме реального времени)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36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tabs>
                <w:tab w:val="left" w:pos="1005"/>
              </w:tabs>
              <w:rPr>
                <w:b/>
                <w:i/>
                <w:sz w:val="22"/>
                <w:szCs w:val="22"/>
              </w:rPr>
            </w:pPr>
            <w:r w:rsidRPr="00EB09E2">
              <w:rPr>
                <w:b/>
                <w:i/>
                <w:sz w:val="22"/>
                <w:szCs w:val="22"/>
              </w:rPr>
              <w:t>Клинические анализы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</w:p>
        </w:tc>
      </w:tr>
      <w:tr w:rsidR="005D0A6E" w:rsidRPr="005A5AEF" w:rsidTr="0031117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Общий анализ крови с лейкоцитарной формулой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25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31117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Общий анализ мочи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14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31117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Определение времени свертываемости крови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8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31117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Определение длительности кровотечения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8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31117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Кал на яйца гельминтов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9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31117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Кал на цисты лямблий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9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31117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Копрологическое исследование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16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31117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Анализ мочи на трихомонады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10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31117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9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Исследование на LE-клетки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28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31117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10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Микроскопическое исследование на гонорею, трихомонады, кандиды, флору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14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31117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Микроскопическое исследование на демодекоз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24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31117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Микроскопическое исследование на дерматомикоз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16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31117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Микроскопическое исследование на чесоточного клеща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18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576E24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576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B09E2">
              <w:rPr>
                <w:b/>
                <w:sz w:val="22"/>
                <w:szCs w:val="22"/>
                <w:lang w:val="en-US"/>
              </w:rPr>
              <w:t>III.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576E24">
            <w:pPr>
              <w:jc w:val="center"/>
              <w:rPr>
                <w:b/>
                <w:sz w:val="22"/>
                <w:szCs w:val="22"/>
              </w:rPr>
            </w:pPr>
            <w:r w:rsidRPr="00EB09E2">
              <w:rPr>
                <w:b/>
                <w:sz w:val="22"/>
                <w:szCs w:val="22"/>
              </w:rPr>
              <w:t>МЕДИЦИНСКИЕ УСЛУГИ,</w:t>
            </w:r>
          </w:p>
          <w:p w:rsidR="005D0A6E" w:rsidRPr="00EB09E2" w:rsidRDefault="005D0A6E" w:rsidP="00576E24">
            <w:pPr>
              <w:tabs>
                <w:tab w:val="left" w:pos="1005"/>
              </w:tabs>
              <w:jc w:val="center"/>
              <w:rPr>
                <w:sz w:val="22"/>
                <w:szCs w:val="22"/>
              </w:rPr>
            </w:pPr>
            <w:r w:rsidRPr="00EB09E2">
              <w:rPr>
                <w:b/>
                <w:sz w:val="22"/>
                <w:szCs w:val="22"/>
              </w:rPr>
              <w:t>ОКАЗЫВАЕМЫЕ МИКРОБИОЛОГИЧЕСКОЙ (БАКТЕРИОЛОГИЧЕСКОЙ) ЛАБОРАТОРИЕЙ</w:t>
            </w:r>
          </w:p>
        </w:tc>
        <w:tc>
          <w:tcPr>
            <w:tcW w:w="1260" w:type="dxa"/>
            <w:shd w:val="clear" w:color="auto" w:fill="auto"/>
          </w:tcPr>
          <w:p w:rsidR="005D0A6E" w:rsidRPr="00EB09E2" w:rsidRDefault="005D0A6E" w:rsidP="004912E5">
            <w:pPr>
              <w:jc w:val="center"/>
              <w:rPr>
                <w:sz w:val="22"/>
                <w:szCs w:val="22"/>
              </w:rPr>
            </w:pP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Бактериологическое исследование на гонорею (бактериоскопия мазка+посев)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300</w:t>
            </w:r>
            <w:r w:rsidRPr="00EB09E2">
              <w:rPr>
                <w:sz w:val="22"/>
                <w:szCs w:val="22"/>
                <w:lang w:val="en-US"/>
              </w:rPr>
              <w:t>,</w:t>
            </w:r>
            <w:r w:rsidRPr="00EB09E2">
              <w:rPr>
                <w:sz w:val="22"/>
                <w:szCs w:val="22"/>
              </w:rPr>
              <w:t>00</w:t>
            </w: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Бактериологическое исследование на гонорею (бактериоскопия</w:t>
            </w:r>
          </w:p>
          <w:p w:rsidR="00F15F75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мазка+посев) с определением чувствительности возбудителя к антибиотикам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500,00</w:t>
            </w: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Бактериологическое исследование на трихомонады (бактериоскопия мазка+посев)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26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Бактериологическое исследование на кандиды  (бактериоскопия мазка+посев)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21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Бактериологическое исследование на уреаплазму Urealyti</w:t>
            </w:r>
            <w:r w:rsidRPr="00EB09E2">
              <w:rPr>
                <w:sz w:val="22"/>
                <w:szCs w:val="22"/>
                <w:lang w:val="en-US"/>
              </w:rPr>
              <w:t>cum</w:t>
            </w:r>
            <w:r w:rsidRPr="00EB09E2">
              <w:rPr>
                <w:sz w:val="22"/>
                <w:szCs w:val="22"/>
              </w:rPr>
              <w:t xml:space="preserve"> с определением количества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26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Бактериологическое исследование на микоплазму Hominis с определением количества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26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 xml:space="preserve">Бактериологическое исследование на микоплазму </w:t>
            </w:r>
            <w:r w:rsidRPr="00EB09E2">
              <w:rPr>
                <w:sz w:val="22"/>
                <w:szCs w:val="22"/>
                <w:lang w:val="en-US"/>
              </w:rPr>
              <w:t>Genitalium</w:t>
            </w:r>
            <w:r w:rsidRPr="00EB09E2">
              <w:rPr>
                <w:sz w:val="22"/>
                <w:szCs w:val="22"/>
              </w:rPr>
              <w:t xml:space="preserve"> с определением количества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26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Бактериологическое исследование (посев) на дерматомикозы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450,00</w:t>
            </w:r>
          </w:p>
        </w:tc>
      </w:tr>
      <w:tr w:rsidR="00F41276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F41276" w:rsidRPr="00EB09E2" w:rsidRDefault="00136FF1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9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F41276" w:rsidRPr="00EB09E2" w:rsidRDefault="00F41276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Бактериологическое исследование (посев) на дерматомикозы с определением чувствительности возбудителя к антимикотическим препаратам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1276" w:rsidRPr="00EB09E2" w:rsidRDefault="00F41276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650,00</w:t>
            </w: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136FF1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10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Бактериологическое исследование (посев) на золотистый стафилококк из одного очага (зев, нос, ухо, глаз, кожные покровы, грудное молоко, цервикальный канал, уретра, вагина)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200,00</w:t>
            </w: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2B7EBD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</w:t>
            </w:r>
            <w:r w:rsidR="00136FF1" w:rsidRPr="00EB09E2">
              <w:rPr>
                <w:sz w:val="22"/>
                <w:szCs w:val="22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3B28E5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Бактериологическое исследование (посев) на золотистый стафилококк из одного очага (зев, нос, ухо, глаз, кожные покровы, грудное молоко, цервикальный канал, уретра, вагина) с определением чувствительности возбудителя к антибиотикам.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300,00</w:t>
            </w: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2B7EBD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</w:t>
            </w:r>
            <w:r w:rsidR="00136FF1" w:rsidRPr="00EB09E2">
              <w:rPr>
                <w:sz w:val="22"/>
                <w:szCs w:val="22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3B28E5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 xml:space="preserve">Бактериологическое исследование на уропатогенные инфекции: </w:t>
            </w:r>
            <w:r w:rsidRPr="00EB09E2">
              <w:rPr>
                <w:sz w:val="22"/>
                <w:szCs w:val="22"/>
                <w:lang w:val="en-US"/>
              </w:rPr>
              <w:t>Enterococcus</w:t>
            </w:r>
            <w:r w:rsidRPr="00EB09E2">
              <w:rPr>
                <w:sz w:val="22"/>
                <w:szCs w:val="22"/>
              </w:rPr>
              <w:t xml:space="preserve"> </w:t>
            </w:r>
            <w:r w:rsidRPr="00EB09E2">
              <w:rPr>
                <w:sz w:val="22"/>
                <w:szCs w:val="22"/>
                <w:lang w:val="en-US"/>
              </w:rPr>
              <w:t>faecalis</w:t>
            </w:r>
            <w:r w:rsidRPr="00EB09E2">
              <w:rPr>
                <w:sz w:val="22"/>
                <w:szCs w:val="22"/>
              </w:rPr>
              <w:t xml:space="preserve">, </w:t>
            </w:r>
            <w:r w:rsidRPr="00EB09E2">
              <w:rPr>
                <w:sz w:val="22"/>
                <w:szCs w:val="22"/>
                <w:lang w:val="en-US"/>
              </w:rPr>
              <w:t>Pseudomonas</w:t>
            </w:r>
            <w:r w:rsidRPr="00EB09E2">
              <w:rPr>
                <w:sz w:val="22"/>
                <w:szCs w:val="22"/>
              </w:rPr>
              <w:t xml:space="preserve"> </w:t>
            </w:r>
            <w:r w:rsidRPr="00EB09E2">
              <w:rPr>
                <w:sz w:val="22"/>
                <w:szCs w:val="22"/>
                <w:lang w:val="en-US"/>
              </w:rPr>
              <w:t>aeruginosa</w:t>
            </w:r>
            <w:r w:rsidRPr="00EB09E2">
              <w:rPr>
                <w:sz w:val="22"/>
                <w:szCs w:val="22"/>
              </w:rPr>
              <w:t xml:space="preserve">, </w:t>
            </w:r>
            <w:r w:rsidRPr="00EB09E2">
              <w:rPr>
                <w:sz w:val="22"/>
                <w:szCs w:val="22"/>
                <w:lang w:val="en-US"/>
              </w:rPr>
              <w:t>Proteus</w:t>
            </w:r>
            <w:r w:rsidRPr="00EB09E2">
              <w:rPr>
                <w:sz w:val="22"/>
                <w:szCs w:val="22"/>
              </w:rPr>
              <w:t xml:space="preserve"> </w:t>
            </w:r>
            <w:r w:rsidRPr="00EB09E2">
              <w:rPr>
                <w:sz w:val="22"/>
                <w:szCs w:val="22"/>
                <w:lang w:val="en-US"/>
              </w:rPr>
              <w:t>mirabilis</w:t>
            </w:r>
            <w:r w:rsidRPr="00EB09E2">
              <w:rPr>
                <w:sz w:val="22"/>
                <w:szCs w:val="22"/>
              </w:rPr>
              <w:t xml:space="preserve">, </w:t>
            </w:r>
            <w:r w:rsidRPr="00EB09E2">
              <w:rPr>
                <w:sz w:val="22"/>
                <w:szCs w:val="22"/>
                <w:lang w:val="en-US"/>
              </w:rPr>
              <w:t>Kelbsiella</w:t>
            </w:r>
            <w:r w:rsidRPr="00EB09E2">
              <w:rPr>
                <w:sz w:val="22"/>
                <w:szCs w:val="22"/>
              </w:rPr>
              <w:t xml:space="preserve"> </w:t>
            </w:r>
            <w:r w:rsidRPr="00EB09E2">
              <w:rPr>
                <w:sz w:val="22"/>
                <w:szCs w:val="22"/>
                <w:lang w:val="en-US"/>
              </w:rPr>
              <w:t>pneumonia</w:t>
            </w:r>
            <w:r w:rsidRPr="00EB09E2">
              <w:rPr>
                <w:sz w:val="22"/>
                <w:szCs w:val="22"/>
              </w:rPr>
              <w:t xml:space="preserve"> и </w:t>
            </w:r>
            <w:r w:rsidRPr="00EB09E2">
              <w:rPr>
                <w:sz w:val="22"/>
                <w:szCs w:val="22"/>
                <w:lang w:val="en-US"/>
              </w:rPr>
              <w:t>Escherichia</w:t>
            </w:r>
            <w:r w:rsidRPr="00EB09E2">
              <w:rPr>
                <w:sz w:val="22"/>
                <w:szCs w:val="22"/>
              </w:rPr>
              <w:t xml:space="preserve"> </w:t>
            </w:r>
            <w:r w:rsidRPr="00EB09E2">
              <w:rPr>
                <w:sz w:val="22"/>
                <w:szCs w:val="22"/>
                <w:lang w:val="en-US"/>
              </w:rPr>
              <w:t>coli</w:t>
            </w:r>
            <w:r w:rsidRPr="00EB09E2">
              <w:rPr>
                <w:sz w:val="22"/>
                <w:szCs w:val="22"/>
              </w:rPr>
              <w:t xml:space="preserve"> (уретра, цервикальный канал, моча)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1000,00</w:t>
            </w: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2B7EBD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</w:t>
            </w:r>
            <w:r w:rsidR="00136FF1" w:rsidRPr="00EB09E2">
              <w:rPr>
                <w:sz w:val="22"/>
                <w:szCs w:val="22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3B28E5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 xml:space="preserve">Бактериологическое исследование  и определение  вида кандид: </w:t>
            </w:r>
            <w:r w:rsidRPr="00EB09E2">
              <w:rPr>
                <w:sz w:val="22"/>
                <w:szCs w:val="22"/>
                <w:lang w:val="en-US"/>
              </w:rPr>
              <w:t>Candida</w:t>
            </w:r>
            <w:r w:rsidRPr="00EB09E2">
              <w:rPr>
                <w:sz w:val="22"/>
                <w:szCs w:val="22"/>
              </w:rPr>
              <w:t xml:space="preserve"> </w:t>
            </w:r>
            <w:r w:rsidRPr="00EB09E2">
              <w:rPr>
                <w:sz w:val="22"/>
                <w:szCs w:val="22"/>
                <w:lang w:val="en-US"/>
              </w:rPr>
              <w:t>albicans</w:t>
            </w:r>
            <w:r w:rsidRPr="00EB09E2">
              <w:rPr>
                <w:sz w:val="22"/>
                <w:szCs w:val="22"/>
              </w:rPr>
              <w:t xml:space="preserve">, </w:t>
            </w:r>
            <w:r w:rsidRPr="00EB09E2">
              <w:rPr>
                <w:sz w:val="22"/>
                <w:szCs w:val="22"/>
                <w:lang w:val="en-US"/>
              </w:rPr>
              <w:t>Candida</w:t>
            </w:r>
            <w:r w:rsidRPr="00EB09E2">
              <w:rPr>
                <w:sz w:val="22"/>
                <w:szCs w:val="22"/>
              </w:rPr>
              <w:t xml:space="preserve"> </w:t>
            </w:r>
            <w:r w:rsidRPr="00EB09E2">
              <w:rPr>
                <w:sz w:val="22"/>
                <w:szCs w:val="22"/>
                <w:lang w:val="en-US"/>
              </w:rPr>
              <w:t>tropicalis</w:t>
            </w:r>
            <w:r w:rsidRPr="00EB09E2">
              <w:rPr>
                <w:sz w:val="22"/>
                <w:szCs w:val="22"/>
              </w:rPr>
              <w:t xml:space="preserve">, </w:t>
            </w:r>
            <w:r w:rsidRPr="00EB09E2">
              <w:rPr>
                <w:sz w:val="22"/>
                <w:szCs w:val="22"/>
                <w:lang w:val="en-US"/>
              </w:rPr>
              <w:t>Candida</w:t>
            </w:r>
            <w:r w:rsidRPr="00EB09E2">
              <w:rPr>
                <w:sz w:val="22"/>
                <w:szCs w:val="22"/>
              </w:rPr>
              <w:t xml:space="preserve"> </w:t>
            </w:r>
            <w:r w:rsidRPr="00EB09E2">
              <w:rPr>
                <w:sz w:val="22"/>
                <w:szCs w:val="22"/>
                <w:lang w:val="en-US"/>
              </w:rPr>
              <w:t>krusei</w:t>
            </w:r>
            <w:r w:rsidRPr="00EB09E2">
              <w:rPr>
                <w:sz w:val="22"/>
                <w:szCs w:val="22"/>
              </w:rPr>
              <w:t xml:space="preserve">, </w:t>
            </w:r>
            <w:r w:rsidRPr="00EB09E2">
              <w:rPr>
                <w:sz w:val="22"/>
                <w:szCs w:val="22"/>
                <w:lang w:val="en-US"/>
              </w:rPr>
              <w:t>Candida</w:t>
            </w:r>
            <w:r w:rsidRPr="00EB09E2">
              <w:rPr>
                <w:sz w:val="22"/>
                <w:szCs w:val="22"/>
              </w:rPr>
              <w:t xml:space="preserve"> </w:t>
            </w:r>
            <w:r w:rsidRPr="00EB09E2">
              <w:rPr>
                <w:sz w:val="22"/>
                <w:szCs w:val="22"/>
                <w:lang w:val="en-US"/>
              </w:rPr>
              <w:t>glabrata</w:t>
            </w:r>
            <w:r w:rsidRPr="00EB09E2">
              <w:rPr>
                <w:sz w:val="22"/>
                <w:szCs w:val="22"/>
              </w:rPr>
              <w:t xml:space="preserve"> (уретра, цервикальный канал, моча)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1000,00</w:t>
            </w:r>
          </w:p>
        </w:tc>
      </w:tr>
      <w:tr w:rsidR="005D0A6E" w:rsidRPr="005A5AEF" w:rsidTr="00DC7382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576E2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B09E2">
              <w:rPr>
                <w:b/>
                <w:sz w:val="22"/>
                <w:szCs w:val="22"/>
                <w:lang w:val="en-US"/>
              </w:rPr>
              <w:t>IV.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576E24">
            <w:pPr>
              <w:jc w:val="center"/>
              <w:rPr>
                <w:b/>
                <w:sz w:val="22"/>
                <w:szCs w:val="22"/>
              </w:rPr>
            </w:pPr>
            <w:r w:rsidRPr="00EB09E2">
              <w:rPr>
                <w:b/>
                <w:sz w:val="22"/>
                <w:szCs w:val="22"/>
              </w:rPr>
              <w:t>МЕДИЦИНСКИЕ УСЛУГИ, ОКАЗЫВАЕМЫЕ ИММУНОЛОГИЧЕСКОЙ (СЕРОЛОГИЧЕСКОЙ) ЛАБОРАТОРИЕЙ</w:t>
            </w:r>
          </w:p>
        </w:tc>
        <w:tc>
          <w:tcPr>
            <w:tcW w:w="1260" w:type="dxa"/>
            <w:shd w:val="clear" w:color="auto" w:fill="auto"/>
          </w:tcPr>
          <w:p w:rsidR="005D0A6E" w:rsidRPr="00EB09E2" w:rsidRDefault="005D0A6E" w:rsidP="004912E5">
            <w:pPr>
              <w:jc w:val="center"/>
              <w:rPr>
                <w:sz w:val="22"/>
                <w:szCs w:val="22"/>
              </w:rPr>
            </w:pP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  <w:lang w:val="en-US"/>
              </w:rPr>
            </w:pPr>
            <w:r w:rsidRPr="00EB09E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Исследование на сифилис реакцией иммунофлуоресценции РИФ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33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  <w:lang w:val="en-US"/>
              </w:rPr>
            </w:pPr>
            <w:r w:rsidRPr="00EB09E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Исследование на сифилис реакцией пассивной гемагглютинации РПГА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31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Исследование на брюшной тиф методом РПГА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5635F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400</w:t>
            </w:r>
            <w:r w:rsidR="005D0A6E" w:rsidRPr="00EB09E2">
              <w:rPr>
                <w:sz w:val="22"/>
                <w:szCs w:val="22"/>
              </w:rPr>
              <w:t>,00</w:t>
            </w: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4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Обследование на сифилис (IgG) методом ИФА суммарный+РМП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24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5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Обследование на сифилис (IgM+IgG )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38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6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Экспресс-метод иммунохроматография определения сифилиса (рапид-тест)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26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7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Обследование на гепатит В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24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5D0A6E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5D0A6E" w:rsidRPr="00EB09E2" w:rsidRDefault="005D0A6E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8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5D0A6E" w:rsidRPr="00EB09E2" w:rsidRDefault="005D0A6E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Обследование на гепатит С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A6E" w:rsidRPr="00EB09E2" w:rsidRDefault="00796964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24</w:t>
            </w:r>
            <w:r w:rsidR="005D0A6E" w:rsidRPr="00EB09E2">
              <w:rPr>
                <w:sz w:val="22"/>
                <w:szCs w:val="22"/>
              </w:rPr>
              <w:t>0,00</w:t>
            </w:r>
          </w:p>
        </w:tc>
      </w:tr>
      <w:tr w:rsidR="00F41276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F41276" w:rsidRPr="00EB09E2" w:rsidRDefault="00AB42F6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9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F41276" w:rsidRPr="00EB09E2" w:rsidRDefault="00DF5FAC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 xml:space="preserve">Определение антител к 2-х спиральной </w:t>
            </w:r>
            <w:r w:rsidR="002A5B60" w:rsidRPr="00EB09E2">
              <w:rPr>
                <w:sz w:val="22"/>
                <w:szCs w:val="22"/>
              </w:rPr>
              <w:t xml:space="preserve">(нативной) </w:t>
            </w:r>
            <w:r w:rsidRPr="00EB09E2">
              <w:rPr>
                <w:sz w:val="22"/>
                <w:szCs w:val="22"/>
              </w:rPr>
              <w:t xml:space="preserve">ДНК </w:t>
            </w:r>
            <w:r w:rsidRPr="00EB09E2">
              <w:rPr>
                <w:sz w:val="22"/>
                <w:szCs w:val="22"/>
                <w:lang w:val="en-US"/>
              </w:rPr>
              <w:t>IgG</w:t>
            </w:r>
            <w:r w:rsidRPr="00EB09E2">
              <w:rPr>
                <w:sz w:val="22"/>
                <w:szCs w:val="22"/>
              </w:rPr>
              <w:t xml:space="preserve"> (</w:t>
            </w:r>
            <w:r w:rsidR="002A5B60" w:rsidRPr="00EB09E2">
              <w:rPr>
                <w:sz w:val="22"/>
                <w:szCs w:val="22"/>
                <w:lang w:val="en-US"/>
              </w:rPr>
              <w:t>anti</w:t>
            </w:r>
            <w:r w:rsidR="002A5B60" w:rsidRPr="00EB09E2">
              <w:rPr>
                <w:sz w:val="22"/>
                <w:szCs w:val="22"/>
              </w:rPr>
              <w:t>-</w:t>
            </w:r>
            <w:r w:rsidRPr="00EB09E2">
              <w:rPr>
                <w:sz w:val="22"/>
                <w:szCs w:val="22"/>
                <w:lang w:val="en-US"/>
              </w:rPr>
              <w:t>dsDNA</w:t>
            </w:r>
            <w:r w:rsidRPr="00EB09E2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1276" w:rsidRPr="00EB09E2" w:rsidRDefault="00DF5FAC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400,00</w:t>
            </w:r>
          </w:p>
        </w:tc>
      </w:tr>
      <w:tr w:rsidR="00F41276" w:rsidRPr="005A5AEF" w:rsidTr="00EF03A7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F41276" w:rsidRPr="00EB09E2" w:rsidRDefault="00AB42F6" w:rsidP="00EF03A7">
            <w:pPr>
              <w:jc w:val="center"/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>10</w:t>
            </w:r>
          </w:p>
        </w:tc>
        <w:tc>
          <w:tcPr>
            <w:tcW w:w="8865" w:type="dxa"/>
            <w:shd w:val="clear" w:color="auto" w:fill="auto"/>
            <w:vAlign w:val="center"/>
          </w:tcPr>
          <w:p w:rsidR="00F41276" w:rsidRPr="00EB09E2" w:rsidRDefault="002A5B60" w:rsidP="00EF03A7">
            <w:pPr>
              <w:rPr>
                <w:sz w:val="22"/>
                <w:szCs w:val="22"/>
              </w:rPr>
            </w:pPr>
            <w:r w:rsidRPr="00EB09E2">
              <w:rPr>
                <w:sz w:val="22"/>
                <w:szCs w:val="22"/>
              </w:rPr>
              <w:t xml:space="preserve">Определение антител к односпиральной (денатурированной) ДНК </w:t>
            </w:r>
            <w:r w:rsidRPr="00EB09E2">
              <w:rPr>
                <w:sz w:val="22"/>
                <w:szCs w:val="22"/>
                <w:lang w:val="en-US"/>
              </w:rPr>
              <w:t>IgG</w:t>
            </w:r>
            <w:r w:rsidRPr="00EB09E2">
              <w:rPr>
                <w:sz w:val="22"/>
                <w:szCs w:val="22"/>
              </w:rPr>
              <w:t xml:space="preserve"> (</w:t>
            </w:r>
            <w:r w:rsidRPr="00EB09E2">
              <w:rPr>
                <w:sz w:val="22"/>
                <w:szCs w:val="22"/>
                <w:lang w:val="en-US"/>
              </w:rPr>
              <w:t>anti</w:t>
            </w:r>
            <w:r w:rsidRPr="00EB09E2">
              <w:rPr>
                <w:sz w:val="22"/>
                <w:szCs w:val="22"/>
              </w:rPr>
              <w:t>-</w:t>
            </w:r>
            <w:r w:rsidRPr="00EB09E2">
              <w:rPr>
                <w:sz w:val="22"/>
                <w:szCs w:val="22"/>
                <w:lang w:val="en-US"/>
              </w:rPr>
              <w:t>ssDNA</w:t>
            </w:r>
            <w:r w:rsidRPr="00EB09E2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1276" w:rsidRPr="00EB09E2" w:rsidRDefault="00AB42F6" w:rsidP="00EF03A7">
            <w:pPr>
              <w:jc w:val="center"/>
              <w:rPr>
                <w:sz w:val="22"/>
                <w:szCs w:val="22"/>
                <w:lang w:val="en-US"/>
              </w:rPr>
            </w:pPr>
            <w:r w:rsidRPr="00EB09E2">
              <w:rPr>
                <w:sz w:val="22"/>
                <w:szCs w:val="22"/>
                <w:lang w:val="en-US"/>
              </w:rPr>
              <w:t>400</w:t>
            </w:r>
            <w:r w:rsidRPr="00EB09E2">
              <w:rPr>
                <w:sz w:val="22"/>
                <w:szCs w:val="22"/>
              </w:rPr>
              <w:t>,</w:t>
            </w:r>
            <w:r w:rsidR="002A5B60" w:rsidRPr="00EB09E2">
              <w:rPr>
                <w:sz w:val="22"/>
                <w:szCs w:val="22"/>
                <w:lang w:val="en-US"/>
              </w:rPr>
              <w:t>00</w:t>
            </w:r>
          </w:p>
        </w:tc>
      </w:tr>
    </w:tbl>
    <w:p w:rsidR="003B3EFB" w:rsidRDefault="003B3EFB" w:rsidP="009719DE">
      <w:pPr>
        <w:rPr>
          <w:sz w:val="20"/>
          <w:szCs w:val="20"/>
        </w:rPr>
      </w:pPr>
    </w:p>
    <w:p w:rsidR="003B3EFB" w:rsidRPr="003B3EFB" w:rsidRDefault="003B3EFB" w:rsidP="003B3EFB">
      <w:pPr>
        <w:rPr>
          <w:b/>
          <w:i/>
          <w:sz w:val="20"/>
          <w:szCs w:val="20"/>
        </w:rPr>
      </w:pPr>
    </w:p>
    <w:p w:rsidR="003B3EFB" w:rsidRPr="003B3EFB" w:rsidRDefault="003B3EFB" w:rsidP="003B3EFB">
      <w:pPr>
        <w:rPr>
          <w:sz w:val="20"/>
          <w:szCs w:val="20"/>
        </w:rPr>
      </w:pPr>
    </w:p>
    <w:p w:rsidR="006E2A02" w:rsidRPr="005A5AEF" w:rsidRDefault="006E2A02" w:rsidP="005A5AEF">
      <w:pPr>
        <w:ind w:right="360"/>
        <w:jc w:val="both"/>
        <w:rPr>
          <w:i/>
          <w:sz w:val="22"/>
          <w:szCs w:val="22"/>
        </w:rPr>
      </w:pPr>
      <w:r w:rsidRPr="005A5AEF">
        <w:rPr>
          <w:i/>
          <w:sz w:val="22"/>
          <w:szCs w:val="22"/>
        </w:rPr>
        <w:t xml:space="preserve">Утверждено приказом главного врача </w:t>
      </w:r>
      <w:r w:rsidR="005A5AEF">
        <w:rPr>
          <w:i/>
          <w:sz w:val="22"/>
          <w:szCs w:val="22"/>
        </w:rPr>
        <w:t xml:space="preserve">  </w:t>
      </w:r>
      <w:r w:rsidRPr="005A5AEF">
        <w:rPr>
          <w:i/>
          <w:sz w:val="22"/>
          <w:szCs w:val="22"/>
        </w:rPr>
        <w:t>БУЗ ВО "Вологодский областной кожно-ве</w:t>
      </w:r>
      <w:r w:rsidR="005A5AEF">
        <w:rPr>
          <w:i/>
          <w:sz w:val="22"/>
          <w:szCs w:val="22"/>
        </w:rPr>
        <w:t>нерологический диспансер</w:t>
      </w:r>
      <w:r w:rsidR="007B4381" w:rsidRPr="005A5AEF">
        <w:rPr>
          <w:i/>
          <w:sz w:val="22"/>
          <w:szCs w:val="22"/>
        </w:rPr>
        <w:t xml:space="preserve">№ 2" </w:t>
      </w:r>
      <w:r w:rsidR="00A71784" w:rsidRPr="005A5AEF">
        <w:rPr>
          <w:i/>
          <w:sz w:val="22"/>
          <w:szCs w:val="22"/>
          <w:u w:val="single"/>
        </w:rPr>
        <w:t xml:space="preserve">№ </w:t>
      </w:r>
      <w:r w:rsidR="00447B5D">
        <w:rPr>
          <w:i/>
          <w:sz w:val="22"/>
          <w:szCs w:val="22"/>
          <w:u w:val="single"/>
        </w:rPr>
        <w:t>17</w:t>
      </w:r>
      <w:r w:rsidR="005A5AEF" w:rsidRPr="005A5AEF">
        <w:rPr>
          <w:i/>
          <w:sz w:val="22"/>
          <w:szCs w:val="22"/>
        </w:rPr>
        <w:t xml:space="preserve"> </w:t>
      </w:r>
      <w:r w:rsidR="000047CD" w:rsidRPr="005A5AEF">
        <w:rPr>
          <w:i/>
          <w:sz w:val="22"/>
          <w:szCs w:val="22"/>
        </w:rPr>
        <w:t xml:space="preserve"> </w:t>
      </w:r>
      <w:r w:rsidRPr="005A5AEF">
        <w:rPr>
          <w:i/>
          <w:sz w:val="22"/>
          <w:szCs w:val="22"/>
        </w:rPr>
        <w:t xml:space="preserve">от   </w:t>
      </w:r>
      <w:r w:rsidR="007B4381" w:rsidRPr="005A5AEF">
        <w:rPr>
          <w:i/>
          <w:sz w:val="22"/>
          <w:szCs w:val="22"/>
        </w:rPr>
        <w:t>«</w:t>
      </w:r>
      <w:r w:rsidR="000F33F1" w:rsidRPr="005A5AEF">
        <w:rPr>
          <w:i/>
          <w:sz w:val="22"/>
          <w:szCs w:val="22"/>
          <w:u w:val="single"/>
        </w:rPr>
        <w:t xml:space="preserve"> </w:t>
      </w:r>
      <w:r w:rsidR="000A523A" w:rsidRPr="005A5AEF">
        <w:rPr>
          <w:i/>
          <w:sz w:val="22"/>
          <w:szCs w:val="22"/>
          <w:u w:val="single"/>
        </w:rPr>
        <w:t>0</w:t>
      </w:r>
      <w:r w:rsidR="00447B5D">
        <w:rPr>
          <w:i/>
          <w:sz w:val="22"/>
          <w:szCs w:val="22"/>
          <w:u w:val="single"/>
        </w:rPr>
        <w:t>7</w:t>
      </w:r>
      <w:r w:rsidR="002139B2" w:rsidRPr="005A5AEF">
        <w:rPr>
          <w:i/>
          <w:sz w:val="22"/>
          <w:szCs w:val="22"/>
        </w:rPr>
        <w:t xml:space="preserve"> </w:t>
      </w:r>
      <w:r w:rsidR="007B4381" w:rsidRPr="005A5AEF">
        <w:rPr>
          <w:i/>
          <w:sz w:val="22"/>
          <w:szCs w:val="22"/>
        </w:rPr>
        <w:t>»</w:t>
      </w:r>
      <w:r w:rsidR="000F33F1" w:rsidRPr="005A5AEF">
        <w:rPr>
          <w:i/>
          <w:sz w:val="22"/>
          <w:szCs w:val="22"/>
        </w:rPr>
        <w:t xml:space="preserve"> </w:t>
      </w:r>
      <w:r w:rsidR="007B4381" w:rsidRPr="005A5AEF">
        <w:rPr>
          <w:i/>
          <w:sz w:val="22"/>
          <w:szCs w:val="22"/>
          <w:u w:val="single"/>
        </w:rPr>
        <w:t xml:space="preserve"> </w:t>
      </w:r>
      <w:r w:rsidR="00447B5D">
        <w:rPr>
          <w:i/>
          <w:sz w:val="22"/>
          <w:szCs w:val="22"/>
          <w:u w:val="single"/>
        </w:rPr>
        <w:t>февраля</w:t>
      </w:r>
      <w:r w:rsidR="00C56EAE" w:rsidRPr="005A5AEF">
        <w:rPr>
          <w:i/>
          <w:sz w:val="22"/>
          <w:szCs w:val="22"/>
        </w:rPr>
        <w:t xml:space="preserve"> </w:t>
      </w:r>
      <w:r w:rsidR="00447B5D">
        <w:rPr>
          <w:i/>
          <w:sz w:val="22"/>
          <w:szCs w:val="22"/>
        </w:rPr>
        <w:t>2020</w:t>
      </w:r>
      <w:r w:rsidRPr="005A5AEF">
        <w:rPr>
          <w:i/>
          <w:sz w:val="22"/>
          <w:szCs w:val="22"/>
        </w:rPr>
        <w:t xml:space="preserve">  года.</w:t>
      </w:r>
    </w:p>
    <w:p w:rsidR="006E2A02" w:rsidRPr="006F5F8D" w:rsidRDefault="006E2A02" w:rsidP="00700E40">
      <w:pPr>
        <w:ind w:right="360"/>
        <w:jc w:val="both"/>
        <w:rPr>
          <w:i/>
          <w:sz w:val="26"/>
          <w:szCs w:val="26"/>
        </w:rPr>
      </w:pPr>
    </w:p>
    <w:p w:rsidR="006E2A02" w:rsidRPr="005A5AEF" w:rsidRDefault="006F5F8D" w:rsidP="00700E40">
      <w:pPr>
        <w:jc w:val="both"/>
        <w:rPr>
          <w:i/>
          <w:sz w:val="22"/>
          <w:szCs w:val="22"/>
        </w:rPr>
      </w:pPr>
      <w:r w:rsidRPr="005A5AEF">
        <w:rPr>
          <w:i/>
          <w:sz w:val="22"/>
          <w:szCs w:val="22"/>
          <w:u w:val="single"/>
        </w:rPr>
        <w:t xml:space="preserve">                    </w:t>
      </w:r>
      <w:r w:rsidR="006E2A02" w:rsidRPr="005A5AEF">
        <w:rPr>
          <w:i/>
          <w:sz w:val="22"/>
          <w:szCs w:val="22"/>
          <w:u w:val="single"/>
        </w:rPr>
        <w:t xml:space="preserve">             </w:t>
      </w:r>
      <w:r w:rsidR="006E2A02" w:rsidRPr="005A5AEF">
        <w:rPr>
          <w:i/>
          <w:sz w:val="22"/>
          <w:szCs w:val="22"/>
        </w:rPr>
        <w:t xml:space="preserve"> Е.Г. Максимова</w:t>
      </w:r>
    </w:p>
    <w:p w:rsidR="009719DE" w:rsidRPr="005A5AEF" w:rsidRDefault="00B45D31">
      <w:pPr>
        <w:rPr>
          <w:i/>
          <w:sz w:val="22"/>
          <w:szCs w:val="22"/>
        </w:rPr>
      </w:pPr>
      <w:r w:rsidRPr="005A5AEF">
        <w:rPr>
          <w:i/>
          <w:sz w:val="22"/>
          <w:szCs w:val="22"/>
        </w:rPr>
        <w:t xml:space="preserve">        </w:t>
      </w:r>
    </w:p>
    <w:sectPr w:rsidR="009719DE" w:rsidRPr="005A5AEF" w:rsidSect="00674987">
      <w:headerReference w:type="default" r:id="rId8"/>
      <w:footerReference w:type="default" r:id="rId9"/>
      <w:pgSz w:w="11906" w:h="16838" w:code="9"/>
      <w:pgMar w:top="227" w:right="204" w:bottom="232" w:left="902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0CC" w:rsidRDefault="00BA20CC" w:rsidP="00E21D79">
      <w:r>
        <w:separator/>
      </w:r>
    </w:p>
  </w:endnote>
  <w:endnote w:type="continuationSeparator" w:id="1">
    <w:p w:rsidR="00BA20CC" w:rsidRDefault="00BA20CC" w:rsidP="00E21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B3" w:rsidRDefault="002329B3" w:rsidP="002329B3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0CC" w:rsidRDefault="00BA20CC" w:rsidP="00E21D79">
      <w:r>
        <w:separator/>
      </w:r>
    </w:p>
  </w:footnote>
  <w:footnote w:type="continuationSeparator" w:id="1">
    <w:p w:rsidR="00BA20CC" w:rsidRDefault="00BA20CC" w:rsidP="00E21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76" w:rsidRDefault="003F6276">
    <w:pPr>
      <w:pStyle w:val="a4"/>
    </w:pPr>
  </w:p>
  <w:p w:rsidR="003F6276" w:rsidRDefault="003F62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D36"/>
    <w:multiLevelType w:val="multilevel"/>
    <w:tmpl w:val="5E2AC68C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07213"/>
    <w:multiLevelType w:val="hybridMultilevel"/>
    <w:tmpl w:val="671065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0623B4"/>
    <w:multiLevelType w:val="multilevel"/>
    <w:tmpl w:val="5E2AC68C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40416"/>
    <w:multiLevelType w:val="hybridMultilevel"/>
    <w:tmpl w:val="CB4240B4"/>
    <w:lvl w:ilvl="0" w:tplc="DF08EF8C">
      <w:start w:val="3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17CE3"/>
    <w:multiLevelType w:val="multilevel"/>
    <w:tmpl w:val="49B2A8E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404A4D"/>
    <w:multiLevelType w:val="hybridMultilevel"/>
    <w:tmpl w:val="49B2A8E8"/>
    <w:lvl w:ilvl="0" w:tplc="D8E0B636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C63460"/>
    <w:multiLevelType w:val="multilevel"/>
    <w:tmpl w:val="502C1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F0D5932"/>
    <w:multiLevelType w:val="multilevel"/>
    <w:tmpl w:val="502C1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5109BC"/>
    <w:multiLevelType w:val="multilevel"/>
    <w:tmpl w:val="502C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EA0CB9"/>
    <w:multiLevelType w:val="hybridMultilevel"/>
    <w:tmpl w:val="CD1C563C"/>
    <w:lvl w:ilvl="0" w:tplc="37C01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5E15EC"/>
    <w:multiLevelType w:val="multilevel"/>
    <w:tmpl w:val="14C64E9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BE74D0"/>
    <w:multiLevelType w:val="hybridMultilevel"/>
    <w:tmpl w:val="14C64E96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D76401"/>
    <w:multiLevelType w:val="multilevel"/>
    <w:tmpl w:val="502C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52536C"/>
    <w:multiLevelType w:val="multilevel"/>
    <w:tmpl w:val="9FB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6F4BB6"/>
    <w:multiLevelType w:val="hybridMultilevel"/>
    <w:tmpl w:val="8D00A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1"/>
  </w:num>
  <w:num w:numId="5">
    <w:abstractNumId w:val="8"/>
  </w:num>
  <w:num w:numId="6">
    <w:abstractNumId w:val="12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3"/>
  </w:num>
  <w:num w:numId="12">
    <w:abstractNumId w:val="7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FA0"/>
    <w:rsid w:val="00002CFE"/>
    <w:rsid w:val="000047CD"/>
    <w:rsid w:val="00030650"/>
    <w:rsid w:val="000342B3"/>
    <w:rsid w:val="00044D43"/>
    <w:rsid w:val="000459CF"/>
    <w:rsid w:val="00066C11"/>
    <w:rsid w:val="00070164"/>
    <w:rsid w:val="00071679"/>
    <w:rsid w:val="00074B57"/>
    <w:rsid w:val="00080C84"/>
    <w:rsid w:val="000830C8"/>
    <w:rsid w:val="00090D82"/>
    <w:rsid w:val="000A523A"/>
    <w:rsid w:val="000B3D73"/>
    <w:rsid w:val="000C4A10"/>
    <w:rsid w:val="000C68D3"/>
    <w:rsid w:val="000E0465"/>
    <w:rsid w:val="000E51A1"/>
    <w:rsid w:val="000F33F1"/>
    <w:rsid w:val="000F56EB"/>
    <w:rsid w:val="00101079"/>
    <w:rsid w:val="00103843"/>
    <w:rsid w:val="00111945"/>
    <w:rsid w:val="0011585F"/>
    <w:rsid w:val="00116FA0"/>
    <w:rsid w:val="00121FA0"/>
    <w:rsid w:val="00126EF3"/>
    <w:rsid w:val="00136FF1"/>
    <w:rsid w:val="00152792"/>
    <w:rsid w:val="00170E0F"/>
    <w:rsid w:val="00175CDB"/>
    <w:rsid w:val="00181BF7"/>
    <w:rsid w:val="00191BBC"/>
    <w:rsid w:val="0019602E"/>
    <w:rsid w:val="001A7E8C"/>
    <w:rsid w:val="001B16AF"/>
    <w:rsid w:val="001D2E7A"/>
    <w:rsid w:val="001E6A31"/>
    <w:rsid w:val="002139B2"/>
    <w:rsid w:val="00215043"/>
    <w:rsid w:val="00226D0B"/>
    <w:rsid w:val="002329B3"/>
    <w:rsid w:val="00242BBD"/>
    <w:rsid w:val="00260D6A"/>
    <w:rsid w:val="002619DB"/>
    <w:rsid w:val="00262035"/>
    <w:rsid w:val="002700DB"/>
    <w:rsid w:val="00281E4A"/>
    <w:rsid w:val="0029486B"/>
    <w:rsid w:val="00297649"/>
    <w:rsid w:val="002A10C2"/>
    <w:rsid w:val="002A5B60"/>
    <w:rsid w:val="002B146E"/>
    <w:rsid w:val="002B7EBD"/>
    <w:rsid w:val="002C0E14"/>
    <w:rsid w:val="002D1D82"/>
    <w:rsid w:val="002E26EA"/>
    <w:rsid w:val="002E7731"/>
    <w:rsid w:val="002F6FF3"/>
    <w:rsid w:val="00302A9D"/>
    <w:rsid w:val="00311176"/>
    <w:rsid w:val="00321BD1"/>
    <w:rsid w:val="00325EBA"/>
    <w:rsid w:val="00332502"/>
    <w:rsid w:val="0033384D"/>
    <w:rsid w:val="00373329"/>
    <w:rsid w:val="00376742"/>
    <w:rsid w:val="00396FB4"/>
    <w:rsid w:val="003B28E5"/>
    <w:rsid w:val="003B35BB"/>
    <w:rsid w:val="003B3EFB"/>
    <w:rsid w:val="003C1A6E"/>
    <w:rsid w:val="003C3B7F"/>
    <w:rsid w:val="003D27DB"/>
    <w:rsid w:val="003D36B6"/>
    <w:rsid w:val="003D5E76"/>
    <w:rsid w:val="003D719C"/>
    <w:rsid w:val="003E010E"/>
    <w:rsid w:val="003E5187"/>
    <w:rsid w:val="003F455D"/>
    <w:rsid w:val="003F6276"/>
    <w:rsid w:val="003F6F58"/>
    <w:rsid w:val="00410C74"/>
    <w:rsid w:val="0042280D"/>
    <w:rsid w:val="00423A94"/>
    <w:rsid w:val="00424369"/>
    <w:rsid w:val="0043289D"/>
    <w:rsid w:val="00447B5D"/>
    <w:rsid w:val="004661C4"/>
    <w:rsid w:val="00480F51"/>
    <w:rsid w:val="004912E5"/>
    <w:rsid w:val="00496925"/>
    <w:rsid w:val="004B172B"/>
    <w:rsid w:val="004B7124"/>
    <w:rsid w:val="004C0667"/>
    <w:rsid w:val="004C6A2B"/>
    <w:rsid w:val="004D01E1"/>
    <w:rsid w:val="004E65F8"/>
    <w:rsid w:val="004F2447"/>
    <w:rsid w:val="00504E71"/>
    <w:rsid w:val="00537531"/>
    <w:rsid w:val="0054520F"/>
    <w:rsid w:val="005469D7"/>
    <w:rsid w:val="00552297"/>
    <w:rsid w:val="00556992"/>
    <w:rsid w:val="005635FE"/>
    <w:rsid w:val="005636B4"/>
    <w:rsid w:val="00565DC9"/>
    <w:rsid w:val="00567DB1"/>
    <w:rsid w:val="0057511A"/>
    <w:rsid w:val="00576E24"/>
    <w:rsid w:val="00581C28"/>
    <w:rsid w:val="00587503"/>
    <w:rsid w:val="00594CF4"/>
    <w:rsid w:val="005A29D6"/>
    <w:rsid w:val="005A5AEF"/>
    <w:rsid w:val="005D0A6E"/>
    <w:rsid w:val="005D7093"/>
    <w:rsid w:val="005E5ACC"/>
    <w:rsid w:val="005F1096"/>
    <w:rsid w:val="005F1EDC"/>
    <w:rsid w:val="005F2200"/>
    <w:rsid w:val="005F3AD8"/>
    <w:rsid w:val="005F5AA1"/>
    <w:rsid w:val="00637298"/>
    <w:rsid w:val="00642A71"/>
    <w:rsid w:val="00645753"/>
    <w:rsid w:val="0065470E"/>
    <w:rsid w:val="006548B3"/>
    <w:rsid w:val="00656281"/>
    <w:rsid w:val="006657E1"/>
    <w:rsid w:val="00674987"/>
    <w:rsid w:val="006750CC"/>
    <w:rsid w:val="00675353"/>
    <w:rsid w:val="00684167"/>
    <w:rsid w:val="006A2DDD"/>
    <w:rsid w:val="006A3457"/>
    <w:rsid w:val="006C4EB5"/>
    <w:rsid w:val="006C5C6D"/>
    <w:rsid w:val="006D18D7"/>
    <w:rsid w:val="006D3488"/>
    <w:rsid w:val="006E2A02"/>
    <w:rsid w:val="006E4A5E"/>
    <w:rsid w:val="006E533B"/>
    <w:rsid w:val="006F5F8D"/>
    <w:rsid w:val="00700E40"/>
    <w:rsid w:val="007020F5"/>
    <w:rsid w:val="00705498"/>
    <w:rsid w:val="00706F44"/>
    <w:rsid w:val="00730D4C"/>
    <w:rsid w:val="00732A9F"/>
    <w:rsid w:val="007548D1"/>
    <w:rsid w:val="00774445"/>
    <w:rsid w:val="00775116"/>
    <w:rsid w:val="00777091"/>
    <w:rsid w:val="00783427"/>
    <w:rsid w:val="00795038"/>
    <w:rsid w:val="007952F2"/>
    <w:rsid w:val="00796964"/>
    <w:rsid w:val="007A3B2F"/>
    <w:rsid w:val="007A6437"/>
    <w:rsid w:val="007A6A07"/>
    <w:rsid w:val="007B4381"/>
    <w:rsid w:val="007C5119"/>
    <w:rsid w:val="007D0813"/>
    <w:rsid w:val="007D42D7"/>
    <w:rsid w:val="007E146D"/>
    <w:rsid w:val="007E5A60"/>
    <w:rsid w:val="00806134"/>
    <w:rsid w:val="00817C08"/>
    <w:rsid w:val="0082345B"/>
    <w:rsid w:val="0082585F"/>
    <w:rsid w:val="00827420"/>
    <w:rsid w:val="008327A1"/>
    <w:rsid w:val="00850926"/>
    <w:rsid w:val="00852011"/>
    <w:rsid w:val="00867DD2"/>
    <w:rsid w:val="00890539"/>
    <w:rsid w:val="008A763E"/>
    <w:rsid w:val="008B089F"/>
    <w:rsid w:val="008B2A55"/>
    <w:rsid w:val="008B5CFB"/>
    <w:rsid w:val="008C26D2"/>
    <w:rsid w:val="008C3AFC"/>
    <w:rsid w:val="008C3D29"/>
    <w:rsid w:val="008C6416"/>
    <w:rsid w:val="00903FB2"/>
    <w:rsid w:val="00910CFC"/>
    <w:rsid w:val="00914FA9"/>
    <w:rsid w:val="009261D5"/>
    <w:rsid w:val="0093227C"/>
    <w:rsid w:val="00953176"/>
    <w:rsid w:val="00955B22"/>
    <w:rsid w:val="009719DE"/>
    <w:rsid w:val="009766DA"/>
    <w:rsid w:val="00976DA8"/>
    <w:rsid w:val="00977A4F"/>
    <w:rsid w:val="00984D90"/>
    <w:rsid w:val="009A5030"/>
    <w:rsid w:val="009A5B94"/>
    <w:rsid w:val="009C109E"/>
    <w:rsid w:val="009C2DDC"/>
    <w:rsid w:val="009C707D"/>
    <w:rsid w:val="009E7016"/>
    <w:rsid w:val="009F0ACA"/>
    <w:rsid w:val="009F14D4"/>
    <w:rsid w:val="00A177AC"/>
    <w:rsid w:val="00A30024"/>
    <w:rsid w:val="00A36394"/>
    <w:rsid w:val="00A60135"/>
    <w:rsid w:val="00A6369B"/>
    <w:rsid w:val="00A71784"/>
    <w:rsid w:val="00A7632B"/>
    <w:rsid w:val="00A94FB0"/>
    <w:rsid w:val="00AB3DF0"/>
    <w:rsid w:val="00AB42F6"/>
    <w:rsid w:val="00AC064F"/>
    <w:rsid w:val="00AD6082"/>
    <w:rsid w:val="00AE06D7"/>
    <w:rsid w:val="00AE1D4D"/>
    <w:rsid w:val="00AF049F"/>
    <w:rsid w:val="00AF7E1B"/>
    <w:rsid w:val="00B45D31"/>
    <w:rsid w:val="00B63F6A"/>
    <w:rsid w:val="00B75A4F"/>
    <w:rsid w:val="00B854EB"/>
    <w:rsid w:val="00BA1D2F"/>
    <w:rsid w:val="00BA20CC"/>
    <w:rsid w:val="00BA61C4"/>
    <w:rsid w:val="00BB2485"/>
    <w:rsid w:val="00BB4BA6"/>
    <w:rsid w:val="00BC4B29"/>
    <w:rsid w:val="00BC57E6"/>
    <w:rsid w:val="00BC64F3"/>
    <w:rsid w:val="00BD58A8"/>
    <w:rsid w:val="00BE1694"/>
    <w:rsid w:val="00BF6D63"/>
    <w:rsid w:val="00C21881"/>
    <w:rsid w:val="00C220EE"/>
    <w:rsid w:val="00C2257B"/>
    <w:rsid w:val="00C2799B"/>
    <w:rsid w:val="00C46AC8"/>
    <w:rsid w:val="00C545F0"/>
    <w:rsid w:val="00C56EAE"/>
    <w:rsid w:val="00C72CE8"/>
    <w:rsid w:val="00C81B7C"/>
    <w:rsid w:val="00C83075"/>
    <w:rsid w:val="00C95D3F"/>
    <w:rsid w:val="00CA036B"/>
    <w:rsid w:val="00CA21BA"/>
    <w:rsid w:val="00CC20AA"/>
    <w:rsid w:val="00CC21DE"/>
    <w:rsid w:val="00CD2D14"/>
    <w:rsid w:val="00CD528E"/>
    <w:rsid w:val="00CD6D39"/>
    <w:rsid w:val="00CE78F0"/>
    <w:rsid w:val="00D00497"/>
    <w:rsid w:val="00D1665D"/>
    <w:rsid w:val="00D22F35"/>
    <w:rsid w:val="00D607F1"/>
    <w:rsid w:val="00D61FBD"/>
    <w:rsid w:val="00D725DC"/>
    <w:rsid w:val="00D72A20"/>
    <w:rsid w:val="00D775C8"/>
    <w:rsid w:val="00D813A6"/>
    <w:rsid w:val="00D8140A"/>
    <w:rsid w:val="00D82B4D"/>
    <w:rsid w:val="00DA58AD"/>
    <w:rsid w:val="00DB0F54"/>
    <w:rsid w:val="00DB3777"/>
    <w:rsid w:val="00DC4AC1"/>
    <w:rsid w:val="00DC7382"/>
    <w:rsid w:val="00DD03FB"/>
    <w:rsid w:val="00DD1262"/>
    <w:rsid w:val="00DD13CA"/>
    <w:rsid w:val="00DF5FAC"/>
    <w:rsid w:val="00DF6A67"/>
    <w:rsid w:val="00E0055B"/>
    <w:rsid w:val="00E17DC3"/>
    <w:rsid w:val="00E21D79"/>
    <w:rsid w:val="00E277AF"/>
    <w:rsid w:val="00E3174A"/>
    <w:rsid w:val="00E360E8"/>
    <w:rsid w:val="00E47023"/>
    <w:rsid w:val="00E615CB"/>
    <w:rsid w:val="00E61E9D"/>
    <w:rsid w:val="00E76CEB"/>
    <w:rsid w:val="00E77C9E"/>
    <w:rsid w:val="00E8285C"/>
    <w:rsid w:val="00E9160F"/>
    <w:rsid w:val="00EA7329"/>
    <w:rsid w:val="00EB0669"/>
    <w:rsid w:val="00EB09E2"/>
    <w:rsid w:val="00EB6689"/>
    <w:rsid w:val="00ED1426"/>
    <w:rsid w:val="00ED216D"/>
    <w:rsid w:val="00ED6CAA"/>
    <w:rsid w:val="00EE028F"/>
    <w:rsid w:val="00EF03A7"/>
    <w:rsid w:val="00EF0E6A"/>
    <w:rsid w:val="00EF37BA"/>
    <w:rsid w:val="00F00956"/>
    <w:rsid w:val="00F15845"/>
    <w:rsid w:val="00F15B2D"/>
    <w:rsid w:val="00F15F75"/>
    <w:rsid w:val="00F178AB"/>
    <w:rsid w:val="00F2361A"/>
    <w:rsid w:val="00F242F5"/>
    <w:rsid w:val="00F31EB1"/>
    <w:rsid w:val="00F322A0"/>
    <w:rsid w:val="00F35424"/>
    <w:rsid w:val="00F36B6D"/>
    <w:rsid w:val="00F41276"/>
    <w:rsid w:val="00F418F2"/>
    <w:rsid w:val="00F4673A"/>
    <w:rsid w:val="00F52136"/>
    <w:rsid w:val="00FA407C"/>
    <w:rsid w:val="00FA4150"/>
    <w:rsid w:val="00FC03D0"/>
    <w:rsid w:val="00FC3385"/>
    <w:rsid w:val="00FE3803"/>
    <w:rsid w:val="00FE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9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B3DF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E21D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21D79"/>
    <w:rPr>
      <w:sz w:val="24"/>
      <w:szCs w:val="24"/>
    </w:rPr>
  </w:style>
  <w:style w:type="paragraph" w:styleId="a6">
    <w:name w:val="footer"/>
    <w:basedOn w:val="a"/>
    <w:link w:val="a7"/>
    <w:rsid w:val="00E21D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21D79"/>
    <w:rPr>
      <w:sz w:val="24"/>
      <w:szCs w:val="24"/>
    </w:rPr>
  </w:style>
  <w:style w:type="table" w:styleId="a8">
    <w:name w:val="Table Grid"/>
    <w:basedOn w:val="a1"/>
    <w:rsid w:val="00F41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86395-0A88-4E21-BFE8-DAE1B610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PolyakovEA</cp:lastModifiedBy>
  <cp:revision>2</cp:revision>
  <cp:lastPrinted>2020-02-17T06:41:00Z</cp:lastPrinted>
  <dcterms:created xsi:type="dcterms:W3CDTF">2020-03-02T08:56:00Z</dcterms:created>
  <dcterms:modified xsi:type="dcterms:W3CDTF">2020-03-02T08:56:00Z</dcterms:modified>
</cp:coreProperties>
</file>